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610F0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0A34C9">
        <w:rPr>
          <w:sz w:val="24"/>
        </w:rPr>
        <w:t>sinalização de solo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253F55">
        <w:rPr>
          <w:sz w:val="24"/>
        </w:rPr>
        <w:t>Rua</w:t>
      </w:r>
      <w:r w:rsidR="000A34C9">
        <w:rPr>
          <w:sz w:val="24"/>
        </w:rPr>
        <w:t xml:space="preserve"> Ceara</w:t>
      </w:r>
      <w:bookmarkEnd w:id="1"/>
      <w:r w:rsidR="00253F55">
        <w:rPr>
          <w:sz w:val="24"/>
        </w:rPr>
        <w:t xml:space="preserve">, </w:t>
      </w:r>
      <w:r w:rsidR="00D95F6E">
        <w:rPr>
          <w:sz w:val="24"/>
        </w:rPr>
        <w:t>número</w:t>
      </w:r>
      <w:r w:rsidR="000A34C9">
        <w:rPr>
          <w:sz w:val="24"/>
        </w:rPr>
        <w:t xml:space="preserve"> 158 B</w:t>
      </w:r>
      <w:r w:rsidR="00155CB3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155CB3">
        <w:rPr>
          <w:sz w:val="24"/>
        </w:rPr>
        <w:t>Nova Veneza</w:t>
      </w:r>
      <w:r w:rsidR="00D165B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34C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5CB3"/>
    <w:rsid w:val="001561B1"/>
    <w:rsid w:val="0015657E"/>
    <w:rsid w:val="00156CF8"/>
    <w:rsid w:val="00161DED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3F55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64F1"/>
    <w:rsid w:val="009E01B8"/>
    <w:rsid w:val="009E5B44"/>
    <w:rsid w:val="00A06495"/>
    <w:rsid w:val="00A06CF2"/>
    <w:rsid w:val="00A17791"/>
    <w:rsid w:val="00A500AB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4FFA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8332C-B225-49BC-8E4B-6946471BE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2025-05-12T16:14:00Z</dcterms:created>
  <dcterms:modified xsi:type="dcterms:W3CDTF">2025-05-12T16:14:00Z</dcterms:modified>
</cp:coreProperties>
</file>