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BC8A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55CB3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155CB3">
        <w:rPr>
          <w:sz w:val="24"/>
        </w:rPr>
        <w:t xml:space="preserve">Avenida </w:t>
      </w:r>
      <w:r w:rsidR="00E37174">
        <w:rPr>
          <w:sz w:val="24"/>
        </w:rPr>
        <w:t>Rio de Janeiro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55CB3">
        <w:rPr>
          <w:sz w:val="24"/>
        </w:rPr>
        <w:t xml:space="preserve"> 255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266B1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4F4D-2F3B-44D3-B055-C1586F60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2025-05-12T16:09:00Z</dcterms:created>
  <dcterms:modified xsi:type="dcterms:W3CDTF">2025-05-12T16:09:00Z</dcterms:modified>
</cp:coreProperties>
</file>