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3D6A95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bookmarkStart w:id="1" w:name="_GoBack"/>
      <w:r w:rsidR="001D2716">
        <w:rPr>
          <w:sz w:val="24"/>
        </w:rPr>
        <w:t>sinalização de solo</w:t>
      </w:r>
      <w:r w:rsidR="009861FE">
        <w:rPr>
          <w:sz w:val="24"/>
        </w:rPr>
        <w:t xml:space="preserve"> </w:t>
      </w:r>
      <w:r w:rsidR="00F3380E">
        <w:rPr>
          <w:sz w:val="24"/>
        </w:rPr>
        <w:t>na</w:t>
      </w:r>
      <w:r w:rsidR="0006655B">
        <w:rPr>
          <w:sz w:val="24"/>
        </w:rPr>
        <w:t xml:space="preserve"> </w:t>
      </w:r>
      <w:r w:rsidR="0057482D">
        <w:rPr>
          <w:sz w:val="24"/>
        </w:rPr>
        <w:t>Rua</w:t>
      </w:r>
      <w:r w:rsidR="00537BDF">
        <w:rPr>
          <w:sz w:val="24"/>
        </w:rPr>
        <w:t xml:space="preserve"> </w:t>
      </w:r>
      <w:r w:rsidR="000E2B0F">
        <w:rPr>
          <w:sz w:val="24"/>
        </w:rPr>
        <w:t xml:space="preserve">José </w:t>
      </w:r>
      <w:r w:rsidR="000E2B0F">
        <w:rPr>
          <w:sz w:val="24"/>
        </w:rPr>
        <w:t>Elpidio</w:t>
      </w:r>
      <w:r w:rsidR="000E2B0F">
        <w:rPr>
          <w:sz w:val="24"/>
        </w:rPr>
        <w:t xml:space="preserve"> de </w:t>
      </w:r>
      <w:r w:rsidR="000E2B0F">
        <w:rPr>
          <w:sz w:val="24"/>
        </w:rPr>
        <w:t xml:space="preserve">Oliveira </w:t>
      </w:r>
      <w:bookmarkEnd w:id="1"/>
      <w:r w:rsidR="008B01D7">
        <w:rPr>
          <w:sz w:val="24"/>
        </w:rPr>
        <w:t>,</w:t>
      </w:r>
      <w:r w:rsidR="00D95F6E">
        <w:rPr>
          <w:sz w:val="24"/>
        </w:rPr>
        <w:t xml:space="preserve"> número</w:t>
      </w:r>
      <w:r w:rsidR="000E2B0F">
        <w:rPr>
          <w:sz w:val="24"/>
        </w:rPr>
        <w:t xml:space="preserve"> 361</w:t>
      </w:r>
      <w:r w:rsidR="008B01D7">
        <w:rPr>
          <w:sz w:val="24"/>
        </w:rPr>
        <w:t xml:space="preserve"> </w:t>
      </w:r>
      <w:r w:rsidR="006D2973">
        <w:rPr>
          <w:sz w:val="24"/>
        </w:rPr>
        <w:t>Jardim</w:t>
      </w:r>
      <w:r w:rsidR="008B01D7">
        <w:rPr>
          <w:sz w:val="24"/>
        </w:rPr>
        <w:t xml:space="preserve"> </w:t>
      </w:r>
      <w:r w:rsidR="0057482D">
        <w:rPr>
          <w:sz w:val="24"/>
        </w:rPr>
        <w:t>São Judas Tadeu</w:t>
      </w:r>
      <w:r w:rsidR="007E090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1A7C852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11226">
        <w:rPr>
          <w:sz w:val="24"/>
        </w:rPr>
        <w:t>13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4432"/>
    <w:rsid w:val="000A453C"/>
    <w:rsid w:val="000C3853"/>
    <w:rsid w:val="000D2BDC"/>
    <w:rsid w:val="000E2B0F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168F"/>
    <w:rsid w:val="001D20D1"/>
    <w:rsid w:val="001D2716"/>
    <w:rsid w:val="001E12C3"/>
    <w:rsid w:val="001E5AA4"/>
    <w:rsid w:val="001F1891"/>
    <w:rsid w:val="00202123"/>
    <w:rsid w:val="00221BC3"/>
    <w:rsid w:val="002273D3"/>
    <w:rsid w:val="002306FF"/>
    <w:rsid w:val="00234335"/>
    <w:rsid w:val="0023730D"/>
    <w:rsid w:val="0025798C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E28"/>
    <w:rsid w:val="00566624"/>
    <w:rsid w:val="0057482D"/>
    <w:rsid w:val="00577B2A"/>
    <w:rsid w:val="005844D7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07843"/>
    <w:rsid w:val="00917FA4"/>
    <w:rsid w:val="00921B81"/>
    <w:rsid w:val="009358A6"/>
    <w:rsid w:val="009501F5"/>
    <w:rsid w:val="0097498C"/>
    <w:rsid w:val="00982667"/>
    <w:rsid w:val="00985A51"/>
    <w:rsid w:val="009861FE"/>
    <w:rsid w:val="00996274"/>
    <w:rsid w:val="009B26D7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1727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67E1C"/>
    <w:rsid w:val="00F76E86"/>
    <w:rsid w:val="00F86BA2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58538-BB4B-48FA-A6BC-0091F128D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2025-05-12T15:58:00Z</dcterms:created>
  <dcterms:modified xsi:type="dcterms:W3CDTF">2025-05-12T15:58:00Z</dcterms:modified>
</cp:coreProperties>
</file>