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D24" w:rsidRPr="00455D24" w:rsidP="00455D24" w14:paraId="3129EBEF" w14:textId="77777777">
      <w:pPr>
        <w:spacing w:line="360" w:lineRule="auto"/>
        <w:jc w:val="center"/>
        <w:rPr>
          <w:sz w:val="24"/>
          <w:szCs w:val="24"/>
        </w:rPr>
      </w:pPr>
      <w:permStart w:id="0" w:edGrp="everyone"/>
      <w:r w:rsidRPr="00455D24">
        <w:rPr>
          <w:b/>
          <w:bCs/>
          <w:sz w:val="24"/>
          <w:szCs w:val="24"/>
        </w:rPr>
        <w:t>CÂMARA MUNICIPAL DE SUMARÉ</w:t>
      </w:r>
    </w:p>
    <w:p w:rsidR="00455D24" w:rsidRPr="00455D24" w:rsidP="00455D24" w14:paraId="304D0C83" w14:textId="77777777">
      <w:pPr>
        <w:spacing w:line="360" w:lineRule="auto"/>
        <w:jc w:val="center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EMENDA INDICATIVA À LEI DE DIRETRIZES ORÇAMENTÁRIAS (LDO) DE 2026</w:t>
      </w:r>
    </w:p>
    <w:p w:rsidR="00455D24" w:rsidRPr="00455D24" w:rsidP="00455D24" w14:paraId="16E5CB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5D24">
        <w:rPr>
          <w:sz w:val="24"/>
          <w:szCs w:val="24"/>
        </w:rPr>
        <w:t xml:space="preserve">O VEREADOR </w:t>
      </w:r>
      <w:r w:rsidRPr="00455D24">
        <w:rPr>
          <w:b/>
          <w:bCs/>
          <w:sz w:val="24"/>
          <w:szCs w:val="24"/>
        </w:rPr>
        <w:t>Fabio Ferreira dos Santos</w:t>
      </w:r>
      <w:r w:rsidRPr="00455D24">
        <w:rPr>
          <w:sz w:val="24"/>
          <w:szCs w:val="24"/>
        </w:rPr>
        <w:t>, da Câmara Municipal de Sumaré, no uso de suas atribuições legais apresenta a seguinte:</w:t>
      </w:r>
    </w:p>
    <w:p w:rsidR="00455D24" w:rsidRPr="00455D24" w:rsidP="00455D24" w14:paraId="08BD5D3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Art. 1º</w:t>
      </w:r>
      <w:r w:rsidRPr="00455D24">
        <w:rPr>
          <w:sz w:val="24"/>
          <w:szCs w:val="24"/>
        </w:rPr>
        <w:t xml:space="preserve"> Fica sugerido à Lei de Diretrizes Orçamentárias para o exercício de 2026 a inclusão de recursos destinados à construção de uma </w:t>
      </w:r>
      <w:r w:rsidRPr="00455D24">
        <w:rPr>
          <w:b/>
          <w:bCs/>
          <w:sz w:val="24"/>
          <w:szCs w:val="24"/>
        </w:rPr>
        <w:t>Unidade de Saúde na área do Espaço Comunitário Localizado</w:t>
      </w:r>
      <w:r w:rsidRPr="00455D24">
        <w:rPr>
          <w:sz w:val="24"/>
          <w:szCs w:val="24"/>
        </w:rPr>
        <w:t xml:space="preserve"> entre as </w:t>
      </w:r>
      <w:r w:rsidRPr="00455D24">
        <w:rPr>
          <w:b/>
          <w:bCs/>
          <w:sz w:val="24"/>
          <w:szCs w:val="24"/>
        </w:rPr>
        <w:t>Ruas Benedita Ribeiro da Cruz (antiga 12), Keully Ribeiro dos Santos (antiga 10)</w:t>
      </w:r>
      <w:r w:rsidRPr="00455D24">
        <w:rPr>
          <w:sz w:val="24"/>
          <w:szCs w:val="24"/>
        </w:rPr>
        <w:t xml:space="preserve"> e </w:t>
      </w:r>
      <w:r w:rsidRPr="00455D24">
        <w:rPr>
          <w:b/>
          <w:bCs/>
          <w:sz w:val="24"/>
          <w:szCs w:val="24"/>
        </w:rPr>
        <w:t>Nadir Aparecido Schibelski (antiga 11)</w:t>
      </w:r>
      <w:r w:rsidRPr="00455D24">
        <w:rPr>
          <w:sz w:val="24"/>
          <w:szCs w:val="24"/>
        </w:rPr>
        <w:t xml:space="preserve">, no </w:t>
      </w:r>
      <w:r w:rsidRPr="00455D24">
        <w:rPr>
          <w:b/>
          <w:bCs/>
          <w:sz w:val="24"/>
          <w:szCs w:val="24"/>
        </w:rPr>
        <w:t>Bairro Residencial Santa Joana</w:t>
      </w:r>
      <w:r w:rsidRPr="00455D24">
        <w:rPr>
          <w:sz w:val="24"/>
          <w:szCs w:val="24"/>
        </w:rPr>
        <w:t>, com o objetivo de melhorar o atendimento médico e a infraestrutura de saúde da região.</w:t>
      </w:r>
    </w:p>
    <w:p w:rsidR="00455D24" w:rsidRPr="00455D24" w:rsidP="00455D24" w14:paraId="63AD23A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Art. 2º</w:t>
      </w:r>
      <w:r w:rsidRPr="00455D24">
        <w:rPr>
          <w:sz w:val="24"/>
          <w:szCs w:val="24"/>
        </w:rPr>
        <w:t xml:space="preserve"> A construção da unidade de saúde visa atender à crescente demanda da população local, proporcionando acesso a serviços de saúde de qualidade, como consultas médicas, atendimentos de urgência e exames básicos, beneficiando diretamente os moradores do </w:t>
      </w:r>
      <w:r w:rsidRPr="00455D24">
        <w:rPr>
          <w:b/>
          <w:bCs/>
          <w:sz w:val="24"/>
          <w:szCs w:val="24"/>
        </w:rPr>
        <w:t>Bairro Residencial Santa Joana</w:t>
      </w:r>
      <w:r w:rsidRPr="00455D24">
        <w:rPr>
          <w:sz w:val="24"/>
          <w:szCs w:val="24"/>
        </w:rPr>
        <w:t xml:space="preserve"> e adjacências.</w:t>
      </w:r>
    </w:p>
    <w:p w:rsidR="00455D24" w:rsidRPr="00455D24" w:rsidP="00455D24" w14:paraId="043C9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Art. 3º</w:t>
      </w:r>
      <w:r w:rsidRPr="00455D24">
        <w:rPr>
          <w:sz w:val="24"/>
          <w:szCs w:val="24"/>
        </w:rPr>
        <w:t xml:space="preserve"> O impacto orçamentário da construção da unidade de saúde será detalhado pela Secretaria de Planejamento e Finanças, em colaboração com a Secretaria Municipal de Saúde, para garantir a viabilidade do projeto dentro do orçamento municipal de 2026.</w:t>
      </w:r>
    </w:p>
    <w:p w:rsidR="00455D24" w:rsidRPr="00455D24" w:rsidP="00455D24" w14:paraId="2280ADD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Art. 4º</w:t>
      </w:r>
      <w:r w:rsidRPr="00455D24">
        <w:rPr>
          <w:sz w:val="24"/>
          <w:szCs w:val="24"/>
        </w:rPr>
        <w:t xml:space="preserve"> A presente emenda tem como objetivo garantir que o </w:t>
      </w:r>
      <w:r w:rsidRPr="00455D24">
        <w:rPr>
          <w:b/>
          <w:bCs/>
          <w:sz w:val="24"/>
          <w:szCs w:val="24"/>
        </w:rPr>
        <w:t>Bairro Residencial Santa Joana</w:t>
      </w:r>
      <w:r w:rsidRPr="00455D24">
        <w:rPr>
          <w:sz w:val="24"/>
          <w:szCs w:val="24"/>
        </w:rPr>
        <w:t xml:space="preserve"> tenha acesso adequado aos serviços de saúde, evitando que os moradores precisem se deslocar a outras regiões da cidade, o que muitas vezes representa um obstáculo para o atendimento rápido e eficaz.</w:t>
      </w:r>
    </w:p>
    <w:p w:rsidR="00455D24" w:rsidRPr="00455D24" w:rsidP="00455D24" w14:paraId="3D999FB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Art. 5º</w:t>
      </w:r>
      <w:r w:rsidRPr="00455D24">
        <w:rPr>
          <w:sz w:val="24"/>
          <w:szCs w:val="24"/>
        </w:rPr>
        <w:t xml:space="preserve"> A sugestão será encaminhada à Comissão de Finanças e Orçamento da Câmara Municipal para análise e parecer.</w:t>
      </w:r>
    </w:p>
    <w:p w:rsidR="00455D24" w:rsidRPr="00455D24" w:rsidP="00455D24" w14:paraId="4991196E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455D24" w:rsidRPr="00455D24" w:rsidP="00455D24" w14:paraId="5E8964A8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455D24" w:rsidRPr="00455D24" w:rsidP="00455D24" w14:paraId="57E756C0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455D24" w:rsidRPr="00455D24" w:rsidP="00455D24" w14:paraId="60F7D5CB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455D24" w:rsidRPr="00455D24" w:rsidP="00455D24" w14:paraId="1ED1C8FB" w14:textId="77777777">
      <w:pPr>
        <w:spacing w:line="360" w:lineRule="auto"/>
        <w:jc w:val="both"/>
        <w:rPr>
          <w:sz w:val="24"/>
          <w:szCs w:val="24"/>
        </w:rPr>
      </w:pPr>
      <w:r w:rsidRPr="00455D24">
        <w:rPr>
          <w:b/>
          <w:bCs/>
          <w:sz w:val="24"/>
          <w:szCs w:val="24"/>
        </w:rPr>
        <w:t>Justificativa:</w:t>
      </w:r>
    </w:p>
    <w:p w:rsidR="00455D24" w:rsidRPr="00455D24" w:rsidP="00455D24" w14:paraId="7117FECD" w14:textId="77777777">
      <w:pPr>
        <w:ind w:firstLine="708"/>
        <w:jc w:val="both"/>
        <w:rPr>
          <w:sz w:val="24"/>
          <w:szCs w:val="24"/>
        </w:rPr>
      </w:pPr>
      <w:r w:rsidRPr="00455D24">
        <w:rPr>
          <w:sz w:val="24"/>
          <w:szCs w:val="24"/>
        </w:rPr>
        <w:t>A presente emenda indicativa propõe a inclusão, na Lei de Diretrizes Orçamentárias (LDO) de 2026, de recursos destinados à construção de uma Unidade de Saúde no Bairro Residencial Santa Joana, entre as Ruas Benedita Ribeiro da Cruz, Keully Ribeiro dos Santos e Nadir Aparecido Schibelski.</w:t>
      </w:r>
    </w:p>
    <w:p w:rsidR="00455D24" w:rsidRPr="00455D24" w:rsidP="00455D24" w14:paraId="4096F276" w14:textId="77777777">
      <w:pPr>
        <w:ind w:firstLine="708"/>
        <w:jc w:val="both"/>
        <w:rPr>
          <w:sz w:val="24"/>
          <w:szCs w:val="24"/>
        </w:rPr>
      </w:pPr>
      <w:r w:rsidRPr="00455D24">
        <w:rPr>
          <w:sz w:val="24"/>
          <w:szCs w:val="24"/>
        </w:rPr>
        <w:t>A escolha desta localidade justifica-se pela carência de equipamentos públicos de saúde e, especialmente, pela previsão de expansão populacional decorrente da implantação de novas unidades habitacionais do PMCMV (Programa Minha Casa Minha Vida) no bairro.</w:t>
      </w:r>
    </w:p>
    <w:p w:rsidR="00455D24" w:rsidRPr="00455D24" w:rsidP="00455D24" w14:paraId="79E07999" w14:textId="77777777">
      <w:pPr>
        <w:ind w:firstLine="708"/>
        <w:jc w:val="both"/>
        <w:rPr>
          <w:sz w:val="24"/>
          <w:szCs w:val="24"/>
        </w:rPr>
      </w:pPr>
      <w:r w:rsidRPr="00455D24">
        <w:rPr>
          <w:sz w:val="24"/>
          <w:szCs w:val="24"/>
        </w:rPr>
        <w:t>O aumento significativo da densidade demográfica implicará em maior demanda por atendimentos médicos, serviços de urgência, consultas especializadas e exames básicos, exigindo a estruturação de um posto de saúde capaz de atender adequadamente a população local e das áreas adjacentes.</w:t>
      </w:r>
    </w:p>
    <w:p w:rsidR="00455D24" w:rsidRPr="00455D24" w:rsidP="00455D24" w14:paraId="33A5CF87" w14:textId="77777777">
      <w:pPr>
        <w:ind w:firstLine="708"/>
        <w:jc w:val="both"/>
        <w:rPr>
          <w:sz w:val="24"/>
          <w:szCs w:val="24"/>
        </w:rPr>
      </w:pPr>
      <w:r w:rsidRPr="00455D24">
        <w:rPr>
          <w:sz w:val="24"/>
          <w:szCs w:val="24"/>
        </w:rPr>
        <w:t>A implantação da unidade de saúde contribuirá diretamente para a qualidade de vida dos moradores, facilitando o acesso aos serviços de atenção básica, reduzindo deslocamentos a outros bairros e promovendo um atendimento mais rápido, humanizado e eficiente.</w:t>
      </w:r>
    </w:p>
    <w:p w:rsidR="00455D24" w:rsidRPr="00455D24" w:rsidP="00455D24" w14:paraId="7B174C13" w14:textId="77777777">
      <w:pPr>
        <w:ind w:firstLine="708"/>
        <w:jc w:val="both"/>
        <w:rPr>
          <w:sz w:val="24"/>
          <w:szCs w:val="24"/>
        </w:rPr>
      </w:pPr>
      <w:r w:rsidRPr="00455D24">
        <w:rPr>
          <w:sz w:val="24"/>
          <w:szCs w:val="24"/>
        </w:rPr>
        <w:t>A viabilização desta proposta representa um importante investimento em saúde pública, com impactos sociais positivos duradouros para o município de Sumaré.</w:t>
      </w:r>
    </w:p>
    <w:p w:rsidR="00455D24" w:rsidRPr="00455D24" w:rsidP="00455D24" w14:paraId="47CE7388" w14:textId="77777777">
      <w:pPr>
        <w:jc w:val="both"/>
        <w:rPr>
          <w:sz w:val="24"/>
          <w:szCs w:val="24"/>
        </w:rPr>
      </w:pPr>
    </w:p>
    <w:p w:rsidR="00455D24" w:rsidRPr="00455D24" w:rsidP="00455D24" w14:paraId="56330158" w14:textId="3EF29827">
      <w:pPr>
        <w:jc w:val="center"/>
        <w:rPr>
          <w:b/>
          <w:bCs/>
          <w:sz w:val="24"/>
          <w:szCs w:val="24"/>
        </w:rPr>
      </w:pPr>
      <w:r w:rsidRPr="00455D24">
        <w:rPr>
          <w:b/>
          <w:bCs/>
          <w:sz w:val="24"/>
          <w:szCs w:val="24"/>
        </w:rPr>
        <w:t>Sala das Sessões, 0</w:t>
      </w:r>
      <w:r w:rsidR="00A714F8">
        <w:rPr>
          <w:b/>
          <w:bCs/>
          <w:sz w:val="24"/>
          <w:szCs w:val="24"/>
        </w:rPr>
        <w:t>9</w:t>
      </w:r>
      <w:r w:rsidRPr="00455D24">
        <w:rPr>
          <w:b/>
          <w:bCs/>
          <w:sz w:val="24"/>
          <w:szCs w:val="24"/>
        </w:rPr>
        <w:t xml:space="preserve"> de maio de 2025.</w:t>
      </w:r>
    </w:p>
    <w:p w:rsidR="00455D24" w:rsidP="00455D24" w14:paraId="7DC77E1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5D24"/>
    <w:rsid w:val="00460A32"/>
    <w:rsid w:val="004B2CC9"/>
    <w:rsid w:val="0051286F"/>
    <w:rsid w:val="00562244"/>
    <w:rsid w:val="00601B0A"/>
    <w:rsid w:val="00626437"/>
    <w:rsid w:val="00632FA0"/>
    <w:rsid w:val="006C41A4"/>
    <w:rsid w:val="006D1E9A"/>
    <w:rsid w:val="00734ACE"/>
    <w:rsid w:val="00822396"/>
    <w:rsid w:val="008A4767"/>
    <w:rsid w:val="00A06CF2"/>
    <w:rsid w:val="00A714F8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2025-05-09T17:36:00Z</dcterms:modified>
</cp:coreProperties>
</file>