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322/2025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de fornecimento Gratuito de Pulseiras de Identificação para idosos com Alzheimer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