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91289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665E0A">
        <w:rPr>
          <w:sz w:val="24"/>
        </w:rPr>
        <w:t>troca de lâmpada</w:t>
      </w:r>
      <w:r w:rsidR="00982667">
        <w:rPr>
          <w:sz w:val="24"/>
        </w:rPr>
        <w:t xml:space="preserve"> na </w:t>
      </w:r>
      <w:r w:rsidR="00665E0A">
        <w:rPr>
          <w:sz w:val="24"/>
        </w:rPr>
        <w:t xml:space="preserve">Rua </w:t>
      </w:r>
      <w:r w:rsidR="00B774A3">
        <w:rPr>
          <w:sz w:val="24"/>
        </w:rPr>
        <w:t xml:space="preserve">João Vieira </w:t>
      </w:r>
      <w:r w:rsidR="00B774A3">
        <w:rPr>
          <w:sz w:val="24"/>
        </w:rPr>
        <w:t>Chisto</w:t>
      </w:r>
      <w:bookmarkEnd w:id="1"/>
      <w:r w:rsidR="00982667">
        <w:rPr>
          <w:sz w:val="24"/>
        </w:rPr>
        <w:t>,</w:t>
      </w:r>
      <w:r w:rsidR="00665E0A">
        <w:rPr>
          <w:sz w:val="24"/>
        </w:rPr>
        <w:t xml:space="preserve"> nº</w:t>
      </w:r>
      <w:r w:rsidR="00B774A3">
        <w:rPr>
          <w:sz w:val="24"/>
        </w:rPr>
        <w:t>50 A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4FF9A8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06 de abril</w:t>
      </w:r>
      <w:r>
        <w:rPr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 xml:space="preserve">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0F1E7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56C8"/>
    <w:rsid w:val="00E7744F"/>
    <w:rsid w:val="00EA53ED"/>
    <w:rsid w:val="00EC0D8A"/>
    <w:rsid w:val="00EC7951"/>
    <w:rsid w:val="00EE2F85"/>
    <w:rsid w:val="00EF603B"/>
    <w:rsid w:val="00F22FD5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EE54F-ACB7-4BA0-80FB-626CF766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2025-05-05T14:29:00Z</dcterms:created>
  <dcterms:modified xsi:type="dcterms:W3CDTF">2025-05-05T14:29:00Z</dcterms:modified>
</cp:coreProperties>
</file>