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50DF3D5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 xml:space="preserve">Jardim </w:t>
      </w:r>
      <w:r w:rsidR="00B10F62">
        <w:rPr>
          <w:rFonts w:ascii="Bookman Old Style" w:hAnsi="Bookman Old Style" w:cs="Arial"/>
          <w:sz w:val="24"/>
          <w:szCs w:val="24"/>
        </w:rPr>
        <w:t xml:space="preserve">Irma </w:t>
      </w:r>
      <w:r w:rsidR="00B10F62">
        <w:rPr>
          <w:rFonts w:ascii="Bookman Old Style" w:hAnsi="Bookman Old Style" w:cs="Arial"/>
          <w:sz w:val="24"/>
          <w:szCs w:val="24"/>
        </w:rPr>
        <w:t>Davina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8D2EA3" w14:paraId="662674BD" w14:textId="4BBE13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0C72">
        <w:rPr>
          <w:rFonts w:ascii="Bookman Old Style" w:hAnsi="Bookman Old Style" w:cs="Arial"/>
          <w:sz w:val="24"/>
          <w:szCs w:val="24"/>
        </w:rPr>
        <w:t>A solicitação se faz necessária, visto que a vegetação descontrolada tem comprometido a segurança e o bem-estar da população local, dificultando o tráfego nas calçadas e criando condições propícias para o aparecimento de animais perigosos, além de promover a sujeira e o acúmulo de resíduos, prejudicando a qualidade de vida dos moradores. A roçagem</w:t>
      </w:r>
      <w:r>
        <w:rPr>
          <w:rFonts w:ascii="Bookman Old Style" w:hAnsi="Bookman Old Style" w:cs="Arial"/>
          <w:sz w:val="24"/>
          <w:szCs w:val="24"/>
        </w:rPr>
        <w:t xml:space="preserve"> e limpeza</w:t>
      </w:r>
      <w:r w:rsidRPr="00E10C72">
        <w:rPr>
          <w:rFonts w:ascii="Bookman Old Style" w:hAnsi="Bookman Old Style" w:cs="Arial"/>
          <w:sz w:val="24"/>
          <w:szCs w:val="24"/>
        </w:rPr>
        <w:t xml:space="preserve"> dessas áreas é fundamental para garantir um ambiente mais seguro e saudável para os cidadãos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6D8929F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A197F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7947679" r:id="rId5"/>
        </w:object>
      </w:r>
    </w:p>
    <w:p w:rsidR="002C2904" w:rsidRPr="00E207DC" w:rsidP="00DA197F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A197F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A197F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1245D"/>
    <w:rsid w:val="0055141F"/>
    <w:rsid w:val="005567DA"/>
    <w:rsid w:val="00557B63"/>
    <w:rsid w:val="005604F6"/>
    <w:rsid w:val="005863E8"/>
    <w:rsid w:val="005A4F35"/>
    <w:rsid w:val="005B0EDC"/>
    <w:rsid w:val="005B58AE"/>
    <w:rsid w:val="005D56AD"/>
    <w:rsid w:val="005E1C4F"/>
    <w:rsid w:val="0060298E"/>
    <w:rsid w:val="0060397B"/>
    <w:rsid w:val="006173F3"/>
    <w:rsid w:val="00617CBB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F3E4B"/>
    <w:rsid w:val="00863070"/>
    <w:rsid w:val="008815E6"/>
    <w:rsid w:val="008A1DF9"/>
    <w:rsid w:val="008A550D"/>
    <w:rsid w:val="008D2EA3"/>
    <w:rsid w:val="008D38DC"/>
    <w:rsid w:val="008E2449"/>
    <w:rsid w:val="009058B8"/>
    <w:rsid w:val="009124B0"/>
    <w:rsid w:val="009147B0"/>
    <w:rsid w:val="00933349"/>
    <w:rsid w:val="0094157F"/>
    <w:rsid w:val="009503E6"/>
    <w:rsid w:val="009B3512"/>
    <w:rsid w:val="009C679C"/>
    <w:rsid w:val="009D0513"/>
    <w:rsid w:val="00A2334C"/>
    <w:rsid w:val="00A35660"/>
    <w:rsid w:val="00A53699"/>
    <w:rsid w:val="00A56264"/>
    <w:rsid w:val="00A74DE6"/>
    <w:rsid w:val="00A960C6"/>
    <w:rsid w:val="00AD626C"/>
    <w:rsid w:val="00B10F62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2B1E"/>
    <w:rsid w:val="00CE621F"/>
    <w:rsid w:val="00D04894"/>
    <w:rsid w:val="00D40481"/>
    <w:rsid w:val="00D42902"/>
    <w:rsid w:val="00D53039"/>
    <w:rsid w:val="00D55DAD"/>
    <w:rsid w:val="00DA197F"/>
    <w:rsid w:val="00DA2E3A"/>
    <w:rsid w:val="00DF777C"/>
    <w:rsid w:val="00E05950"/>
    <w:rsid w:val="00E10C72"/>
    <w:rsid w:val="00E16895"/>
    <w:rsid w:val="00E207DC"/>
    <w:rsid w:val="00E40440"/>
    <w:rsid w:val="00E54AC6"/>
    <w:rsid w:val="00EE3C64"/>
    <w:rsid w:val="00EF72E8"/>
    <w:rsid w:val="00F25BA2"/>
    <w:rsid w:val="00F31243"/>
    <w:rsid w:val="00F4616F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2025-05-05T13:55:00Z</dcterms:created>
  <dcterms:modified xsi:type="dcterms:W3CDTF">2025-05-05T13:55:00Z</dcterms:modified>
</cp:coreProperties>
</file>