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11583" w:rsidRPr="00E11583" w:rsidP="00E11583" w14:paraId="11112EF6" w14:textId="0AFE46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11583">
        <w:rPr>
          <w:rFonts w:ascii="Bookman Old Style" w:hAnsi="Bookman Old Style" w:cs="Arial"/>
          <w:sz w:val="24"/>
          <w:szCs w:val="24"/>
        </w:rPr>
        <w:t>providências no sentido de realizar a</w:t>
      </w:r>
      <w:r w:rsidR="00F94ED2">
        <w:rPr>
          <w:rFonts w:ascii="Bookman Old Style" w:hAnsi="Bookman Old Style" w:cs="Arial"/>
          <w:sz w:val="24"/>
          <w:szCs w:val="24"/>
        </w:rPr>
        <w:t xml:space="preserve"> </w:t>
      </w:r>
      <w:r w:rsidRPr="00F94ED2" w:rsidR="00F94ED2">
        <w:rPr>
          <w:rFonts w:ascii="Bookman Old Style" w:hAnsi="Bookman Old Style" w:cs="Arial"/>
          <w:b/>
          <w:bCs/>
          <w:sz w:val="24"/>
          <w:szCs w:val="24"/>
        </w:rPr>
        <w:t>ROÇAGEM E</w:t>
      </w:r>
      <w:r w:rsidRPr="00E11583">
        <w:rPr>
          <w:rFonts w:ascii="Bookman Old Style" w:hAnsi="Bookman Old Style" w:cs="Arial"/>
          <w:sz w:val="24"/>
          <w:szCs w:val="24"/>
        </w:rPr>
        <w:t xml:space="preserve"> </w:t>
      </w:r>
      <w:r w:rsidRPr="00E11583">
        <w:rPr>
          <w:rFonts w:ascii="Bookman Old Style" w:hAnsi="Bookman Old Style" w:cs="Arial"/>
          <w:b/>
          <w:bCs/>
          <w:sz w:val="24"/>
          <w:szCs w:val="24"/>
        </w:rPr>
        <w:t>LIMPEZA</w:t>
      </w:r>
      <w:r w:rsidRPr="00E11583">
        <w:rPr>
          <w:rFonts w:ascii="Bookman Old Style" w:hAnsi="Bookman Old Style" w:cs="Arial"/>
          <w:sz w:val="24"/>
          <w:szCs w:val="24"/>
        </w:rPr>
        <w:t xml:space="preserve"> da Avenida Fuad Assef Maluf, na região do </w:t>
      </w:r>
      <w:r w:rsidRPr="00E11583">
        <w:rPr>
          <w:rFonts w:ascii="Bookman Old Style" w:hAnsi="Bookman Old Style" w:cs="Arial"/>
          <w:sz w:val="24"/>
          <w:szCs w:val="24"/>
        </w:rPr>
        <w:t>Picerno</w:t>
      </w:r>
      <w:r w:rsidRPr="00E11583">
        <w:rPr>
          <w:rFonts w:ascii="Bookman Old Style" w:hAnsi="Bookman Old Style" w:cs="Arial"/>
          <w:sz w:val="24"/>
          <w:szCs w:val="24"/>
        </w:rPr>
        <w:t>.</w:t>
      </w:r>
    </w:p>
    <w:p w:rsidR="00E11583" w:rsidRPr="00E11583" w:rsidP="00E11583" w14:paraId="5B4351C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11583" w:rsidRPr="00E11583" w:rsidP="00E11583" w14:paraId="40A54B4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1583">
        <w:rPr>
          <w:rFonts w:ascii="Bookman Old Style" w:hAnsi="Bookman Old Style" w:cs="Arial"/>
          <w:sz w:val="24"/>
          <w:szCs w:val="24"/>
        </w:rPr>
        <w:t>A manutenção dessa via é fundamental para assegurar a boa visibilidade e o bem-estar dos motoristas e pedestres. O acúmulo de sujeira e detritos pode comprometer a segurança e a estética da área, além de afetar a saúde pública.</w:t>
      </w:r>
    </w:p>
    <w:p w:rsidR="00E11583" w:rsidRPr="00E11583" w:rsidP="00E11583" w14:paraId="2045088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E11583" w14:paraId="4C3D30D0" w14:textId="13641B6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1583">
        <w:rPr>
          <w:rFonts w:ascii="Bookman Old Style" w:hAnsi="Bookman Old Style" w:cs="Arial"/>
          <w:sz w:val="24"/>
          <w:szCs w:val="24"/>
        </w:rPr>
        <w:t>Diante disso, solicitamos que essa demanda seja atendida com urgência, garantindo que a Avenida Fuad Assef Maluf permaneça em condições adequadas para o tráfego e o uso pela comunidade.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36D00D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5240E">
        <w:rPr>
          <w:rFonts w:ascii="Bookman Old Style" w:hAnsi="Bookman Old Style" w:cs="Arial"/>
          <w:sz w:val="24"/>
          <w:szCs w:val="24"/>
          <w:lang w:val="pt"/>
        </w:rPr>
        <w:t>05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947058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5F2E2C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22B"/>
    <w:rsid w:val="00697F1C"/>
    <w:rsid w:val="006B2995"/>
    <w:rsid w:val="006D1E9A"/>
    <w:rsid w:val="006D6110"/>
    <w:rsid w:val="00702FC6"/>
    <w:rsid w:val="00715E51"/>
    <w:rsid w:val="00733E4D"/>
    <w:rsid w:val="00750A27"/>
    <w:rsid w:val="00755F6C"/>
    <w:rsid w:val="007738E5"/>
    <w:rsid w:val="0077556B"/>
    <w:rsid w:val="00775E4C"/>
    <w:rsid w:val="0077688D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A7141"/>
    <w:rsid w:val="008C1011"/>
    <w:rsid w:val="008E2449"/>
    <w:rsid w:val="008F29CE"/>
    <w:rsid w:val="008F5D7B"/>
    <w:rsid w:val="009124B0"/>
    <w:rsid w:val="009147B0"/>
    <w:rsid w:val="00935ACF"/>
    <w:rsid w:val="0094157F"/>
    <w:rsid w:val="00952045"/>
    <w:rsid w:val="00963EC1"/>
    <w:rsid w:val="00991F35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AE4FBC"/>
    <w:rsid w:val="00B17F0F"/>
    <w:rsid w:val="00B2099D"/>
    <w:rsid w:val="00B23E15"/>
    <w:rsid w:val="00B24DB6"/>
    <w:rsid w:val="00B26963"/>
    <w:rsid w:val="00B36876"/>
    <w:rsid w:val="00B4025B"/>
    <w:rsid w:val="00B61CCA"/>
    <w:rsid w:val="00B72E93"/>
    <w:rsid w:val="00B8028E"/>
    <w:rsid w:val="00B93B26"/>
    <w:rsid w:val="00B93DA9"/>
    <w:rsid w:val="00B96C5E"/>
    <w:rsid w:val="00BA179C"/>
    <w:rsid w:val="00BE21EB"/>
    <w:rsid w:val="00BF3917"/>
    <w:rsid w:val="00C01EB5"/>
    <w:rsid w:val="00C24091"/>
    <w:rsid w:val="00C301C1"/>
    <w:rsid w:val="00C30573"/>
    <w:rsid w:val="00C64848"/>
    <w:rsid w:val="00C870F3"/>
    <w:rsid w:val="00C8777A"/>
    <w:rsid w:val="00CA5D02"/>
    <w:rsid w:val="00CC467C"/>
    <w:rsid w:val="00CC5150"/>
    <w:rsid w:val="00CD151A"/>
    <w:rsid w:val="00CD2940"/>
    <w:rsid w:val="00CE1914"/>
    <w:rsid w:val="00CE502E"/>
    <w:rsid w:val="00CE621F"/>
    <w:rsid w:val="00CF1D19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1583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5240E"/>
    <w:rsid w:val="00F65714"/>
    <w:rsid w:val="00F71679"/>
    <w:rsid w:val="00F94ED2"/>
    <w:rsid w:val="00FA2F73"/>
    <w:rsid w:val="00FB4893"/>
    <w:rsid w:val="00FB50C0"/>
    <w:rsid w:val="00FB6C80"/>
    <w:rsid w:val="00FD1E45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2025-05-05T13:44:00Z</dcterms:created>
  <dcterms:modified xsi:type="dcterms:W3CDTF">2025-05-05T13:44:00Z</dcterms:modified>
</cp:coreProperties>
</file>