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3F59" w:rsidP="00093AC7" w14:paraId="17DBD177" w14:textId="04F7835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Limpeza e retirada de lixo, entulho, e inservíveis </w:t>
      </w:r>
      <w:r w:rsidRPr="00613F59">
        <w:rPr>
          <w:rFonts w:ascii="Tahoma" w:hAnsi="Tahoma" w:cs="Tahoma"/>
          <w:b/>
          <w:sz w:val="24"/>
          <w:szCs w:val="24"/>
        </w:rPr>
        <w:t>n</w:t>
      </w:r>
      <w:r w:rsidR="00442D4F">
        <w:rPr>
          <w:rFonts w:ascii="Tahoma" w:hAnsi="Tahoma" w:cs="Tahoma"/>
          <w:b/>
          <w:sz w:val="24"/>
          <w:szCs w:val="24"/>
        </w:rPr>
        <w:t xml:space="preserve">o cruzamento </w:t>
      </w:r>
      <w:r w:rsidR="00C72536">
        <w:rPr>
          <w:rFonts w:ascii="Tahoma" w:hAnsi="Tahoma" w:cs="Tahoma"/>
          <w:b/>
          <w:sz w:val="24"/>
          <w:szCs w:val="24"/>
        </w:rPr>
        <w:t>Rua Julia Teodoro da Silva Correia, próximo ao número 174</w:t>
      </w:r>
      <w:r w:rsidRPr="00613F59">
        <w:rPr>
          <w:rFonts w:ascii="Tahoma" w:hAnsi="Tahoma" w:cs="Tahoma"/>
          <w:b/>
          <w:sz w:val="24"/>
          <w:szCs w:val="24"/>
        </w:rPr>
        <w:t xml:space="preserve">, </w:t>
      </w:r>
      <w:r w:rsidR="00C72536">
        <w:rPr>
          <w:rFonts w:ascii="Tahoma" w:hAnsi="Tahoma" w:cs="Tahoma"/>
          <w:b/>
          <w:sz w:val="24"/>
          <w:szCs w:val="24"/>
        </w:rPr>
        <w:t>Parque Bandeirantes</w:t>
      </w:r>
    </w:p>
    <w:p w:rsidR="00201863" w:rsidP="00093AC7" w14:paraId="244F3776" w14:textId="17B6CC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 local tem sido usado como ponto de descarte irregular e está muito degradado. </w:t>
      </w:r>
      <w:r w:rsidRPr="00201863">
        <w:rPr>
          <w:rFonts w:ascii="Tahoma" w:hAnsi="Tahoma" w:cs="Tahoma"/>
          <w:bCs/>
          <w:sz w:val="24"/>
          <w:szCs w:val="24"/>
        </w:rPr>
        <w:t>A retirada dos resíduos é imprescindível para garantir um ambiente urbano mais limpo, seguro e acessível para todos.</w:t>
      </w:r>
    </w:p>
    <w:p w:rsidR="008668C1" w:rsidP="008668C1" w14:paraId="08832176" w14:textId="0A55EB1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7253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F9D1054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679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2025-05-05T13:23:00Z</dcterms:created>
  <dcterms:modified xsi:type="dcterms:W3CDTF">2025-05-05T13:23:00Z</dcterms:modified>
</cp:coreProperties>
</file>