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F1CAC" w:rsidP="009B3B6D" w14:paraId="3820D2A2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F1CAC">
        <w:rPr>
          <w:rFonts w:ascii="Tahoma" w:hAnsi="Tahoma" w:cs="Tahoma"/>
          <w:b/>
          <w:bCs/>
          <w:sz w:val="24"/>
          <w:szCs w:val="24"/>
        </w:rPr>
        <w:t>Indicação para reparo da pavimentação asfáltica da Rua Visconde de Mauá, 204, Jardim João Paulo</w:t>
      </w:r>
    </w:p>
    <w:p w:rsidR="009B3B6D" w:rsidP="009B3B6D" w14:paraId="1E59A019" w14:textId="3613FEC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65B343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5E2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1F25E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3521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A3E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25E2"/>
    <w:rsid w:val="001F4AB2"/>
    <w:rsid w:val="001F5EEF"/>
    <w:rsid w:val="001F6E72"/>
    <w:rsid w:val="001F7BB3"/>
    <w:rsid w:val="00200167"/>
    <w:rsid w:val="00200464"/>
    <w:rsid w:val="00202521"/>
    <w:rsid w:val="00206741"/>
    <w:rsid w:val="002273DC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2047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C7960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2484"/>
    <w:rsid w:val="005738EE"/>
    <w:rsid w:val="00574AA0"/>
    <w:rsid w:val="00581A02"/>
    <w:rsid w:val="0058343A"/>
    <w:rsid w:val="0059084C"/>
    <w:rsid w:val="0059276B"/>
    <w:rsid w:val="00593EB0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3907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3AC7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5E94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03B8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2C8A"/>
    <w:rsid w:val="00E52472"/>
    <w:rsid w:val="00E528B6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A5343"/>
    <w:rsid w:val="00FB5185"/>
    <w:rsid w:val="00FC2642"/>
    <w:rsid w:val="00FC6AC4"/>
    <w:rsid w:val="00FD7468"/>
    <w:rsid w:val="00FE41D3"/>
    <w:rsid w:val="00FF1606"/>
    <w:rsid w:val="00FF1CAC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2025-05-05T13:30:00Z</dcterms:created>
  <dcterms:modified xsi:type="dcterms:W3CDTF">2025-05-05T13:30:00Z</dcterms:modified>
</cp:coreProperties>
</file>