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P="00E97739" w14:paraId="6B209758" w14:textId="0A33DB1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DD58E6">
        <w:rPr>
          <w:rFonts w:ascii="Arial" w:hAnsi="Arial" w:cs="Arial"/>
        </w:rPr>
        <w:t>intensificação em medidas de combate à Dengue na região do Jardim Eunice e do Jardim Santa Rosa</w:t>
      </w:r>
      <w:r w:rsidR="008F1E55">
        <w:rPr>
          <w:rFonts w:ascii="Arial" w:hAnsi="Arial" w:cs="Arial"/>
        </w:rPr>
        <w:t>.</w:t>
      </w:r>
    </w:p>
    <w:p w:rsidR="00E97739" w:rsidRPr="00FE60C1" w:rsidP="00E97739" w14:paraId="1CC1757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B562D4" w:rsidP="00E97739" w14:paraId="514D8CC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271EE17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96858" w:rsidP="00794820" w14:paraId="7597312C" w14:textId="1D53312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 Título VI</w:t>
      </w:r>
      <w:r w:rsidRPr="00794820" w:rsidR="00B526D9">
        <w:rPr>
          <w:rFonts w:ascii="Arial" w:hAnsi="Arial" w:cs="Arial"/>
        </w:rPr>
        <w:t>II</w:t>
      </w:r>
      <w:r w:rsidRPr="00794820">
        <w:rPr>
          <w:rFonts w:ascii="Arial" w:hAnsi="Arial" w:cs="Arial"/>
        </w:rPr>
        <w:t xml:space="preserve">, Capítulo IV, Seção II do Regimento Interno desta Casa de Lei, solicito a Vossa Excelência o envio desta </w:t>
      </w:r>
      <w:r w:rsidRPr="00794820" w:rsidR="001670A9">
        <w:rPr>
          <w:rFonts w:ascii="Arial" w:hAnsi="Arial" w:cs="Arial"/>
        </w:rPr>
        <w:t>propositura</w:t>
      </w:r>
      <w:r w:rsidRPr="00794820">
        <w:rPr>
          <w:rFonts w:ascii="Arial" w:hAnsi="Arial" w:cs="Arial"/>
        </w:rPr>
        <w:t xml:space="preserve"> ao Excelentíssimo Senhor Prefeito Municipal </w:t>
      </w:r>
      <w:r w:rsidRPr="00794820" w:rsidR="001670A9">
        <w:rPr>
          <w:rFonts w:ascii="Arial" w:hAnsi="Arial" w:cs="Arial"/>
        </w:rPr>
        <w:t>indicando a</w:t>
      </w:r>
      <w:r w:rsidRPr="00794820" w:rsidR="00D910E4">
        <w:rPr>
          <w:rFonts w:ascii="Arial" w:hAnsi="Arial" w:cs="Arial"/>
        </w:rPr>
        <w:t xml:space="preserve"> </w:t>
      </w:r>
      <w:r w:rsidRPr="005A5FB4" w:rsidR="005A5FB4">
        <w:rPr>
          <w:rFonts w:ascii="Arial" w:hAnsi="Arial" w:cs="Arial"/>
        </w:rPr>
        <w:t>intensificação em medidas de combate à Dengue na região do Jardim Eunice e do Jardim Santa Rosa</w:t>
      </w:r>
      <w:r w:rsidRPr="00096858">
        <w:rPr>
          <w:rFonts w:ascii="Arial" w:hAnsi="Arial" w:cs="Arial"/>
        </w:rPr>
        <w:t>.</w:t>
      </w:r>
    </w:p>
    <w:p w:rsidR="001D2AD4" w:rsidP="001D2AD4" w14:paraId="49FB78DE" w14:textId="74AA680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Dengue é uma doença viral com potencial alto de agravamento, principalmente em casos de reinfecção, podendo levar à morte. Diante da ocorrência de alarmante número de casos dessa doença nessas regiões, faz-se necessária</w:t>
      </w:r>
      <w:r>
        <w:rPr>
          <w:rFonts w:ascii="Arial" w:hAnsi="Arial" w:cs="Arial"/>
        </w:rPr>
        <w:t xml:space="preserve"> ação imediata</w:t>
      </w:r>
      <w:r>
        <w:rPr>
          <w:rFonts w:ascii="Arial" w:hAnsi="Arial" w:cs="Arial"/>
        </w:rPr>
        <w:t xml:space="preserve"> de </w:t>
      </w:r>
      <w:r w:rsidRPr="005A5FB4">
        <w:rPr>
          <w:rFonts w:ascii="Arial" w:hAnsi="Arial" w:cs="Arial"/>
        </w:rPr>
        <w:t>intensificação em medidas de combate</w:t>
      </w:r>
      <w:r>
        <w:rPr>
          <w:rFonts w:ascii="Arial" w:hAnsi="Arial" w:cs="Arial"/>
        </w:rPr>
        <w:t xml:space="preserve"> tais como limpeza, remoção de entulhos e conscientização da população, conforme o lema “S</w:t>
      </w:r>
      <w:r w:rsidRPr="001D2AD4">
        <w:rPr>
          <w:rFonts w:ascii="Arial" w:hAnsi="Arial" w:cs="Arial"/>
        </w:rPr>
        <w:t>e o mosquito da dengue pode matar, ele não pode nascer”.</w:t>
      </w:r>
      <w:r w:rsidR="009F2D8D">
        <w:rPr>
          <w:rFonts w:ascii="Arial" w:hAnsi="Arial" w:cs="Arial"/>
        </w:rPr>
        <w:t xml:space="preserve"> </w:t>
      </w:r>
      <w:r w:rsidR="00FE331B">
        <w:rPr>
          <w:rFonts w:ascii="Arial" w:hAnsi="Arial" w:cs="Arial"/>
        </w:rPr>
        <w:t xml:space="preserve">Pelo Sistema 156 já foi realizado pedido de intervenção sob protocolo de número 05171/2021. </w:t>
      </w:r>
      <w:r w:rsidR="009F2D8D">
        <w:rPr>
          <w:rFonts w:ascii="Arial" w:hAnsi="Arial" w:cs="Arial"/>
        </w:rPr>
        <w:t>O trabalho colaborativo entre o Poder Público e a sociedade tem a capacidade de controlar a situação.</w:t>
      </w:r>
    </w:p>
    <w:p w:rsidR="00B562D4" w:rsidP="00A966E7" w14:paraId="5EC185FC" w14:textId="413DF5F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01117094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12DAA70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40487D">
        <w:rPr>
          <w:rFonts w:ascii="Arial" w:hAnsi="Arial" w:cs="Arial"/>
          <w:sz w:val="24"/>
          <w:szCs w:val="24"/>
        </w:rPr>
        <w:t>27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AD2E2C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3C244A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0B6AE1" w:rsidRPr="005C0799" w:rsidP="005C0799" w14:paraId="0DBE39BC" w14:textId="1B42FC6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AD2E2C">
        <w:rPr>
          <w:rFonts w:ascii="Arial" w:hAnsi="Arial" w:cs="Arial"/>
          <w:color w:val="000000"/>
        </w:rPr>
        <w:t xml:space="preserve"> </w:t>
      </w:r>
      <w:r w:rsidR="00DC5CBD">
        <w:rPr>
          <w:rFonts w:ascii="Arial" w:hAnsi="Arial" w:cs="Arial"/>
          <w:color w:val="000000"/>
        </w:rPr>
        <w:t>–</w:t>
      </w:r>
      <w:r w:rsidR="00AD2E2C">
        <w:rPr>
          <w:rFonts w:ascii="Arial" w:hAnsi="Arial" w:cs="Arial"/>
          <w:color w:val="000000"/>
        </w:rPr>
        <w:t xml:space="preserve"> PSDB</w:t>
      </w:r>
      <w:bookmarkStart w:id="0" w:name="_GoBack"/>
      <w:bookmarkEnd w:id="0"/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6858"/>
    <w:rsid w:val="00097767"/>
    <w:rsid w:val="000A1F39"/>
    <w:rsid w:val="000A38D8"/>
    <w:rsid w:val="000A569B"/>
    <w:rsid w:val="000B448E"/>
    <w:rsid w:val="000B4936"/>
    <w:rsid w:val="000B6AE1"/>
    <w:rsid w:val="000C2D30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670A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AD4"/>
    <w:rsid w:val="001D6CD3"/>
    <w:rsid w:val="001E0E75"/>
    <w:rsid w:val="001E5836"/>
    <w:rsid w:val="00204081"/>
    <w:rsid w:val="00206888"/>
    <w:rsid w:val="00206AE3"/>
    <w:rsid w:val="00211ADD"/>
    <w:rsid w:val="00216867"/>
    <w:rsid w:val="00230107"/>
    <w:rsid w:val="00241129"/>
    <w:rsid w:val="002458B6"/>
    <w:rsid w:val="002505D4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A91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CE2"/>
    <w:rsid w:val="00401CEF"/>
    <w:rsid w:val="0040487D"/>
    <w:rsid w:val="0041220C"/>
    <w:rsid w:val="00413E0E"/>
    <w:rsid w:val="004172B1"/>
    <w:rsid w:val="00417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5DF2"/>
    <w:rsid w:val="005153F5"/>
    <w:rsid w:val="00520C3B"/>
    <w:rsid w:val="00523C15"/>
    <w:rsid w:val="0054788E"/>
    <w:rsid w:val="00554B2E"/>
    <w:rsid w:val="00571A0E"/>
    <w:rsid w:val="0057509D"/>
    <w:rsid w:val="005762AE"/>
    <w:rsid w:val="00576657"/>
    <w:rsid w:val="005A5FB4"/>
    <w:rsid w:val="005C0799"/>
    <w:rsid w:val="005C3A1F"/>
    <w:rsid w:val="005D5560"/>
    <w:rsid w:val="005E6E11"/>
    <w:rsid w:val="005F603E"/>
    <w:rsid w:val="005F75A0"/>
    <w:rsid w:val="00601ED4"/>
    <w:rsid w:val="00604FA0"/>
    <w:rsid w:val="00605DD7"/>
    <w:rsid w:val="00606809"/>
    <w:rsid w:val="006215FD"/>
    <w:rsid w:val="00632C99"/>
    <w:rsid w:val="00645FF1"/>
    <w:rsid w:val="006470C8"/>
    <w:rsid w:val="00656A2A"/>
    <w:rsid w:val="006621A6"/>
    <w:rsid w:val="00663355"/>
    <w:rsid w:val="0066522D"/>
    <w:rsid w:val="00674498"/>
    <w:rsid w:val="006811C8"/>
    <w:rsid w:val="006861AB"/>
    <w:rsid w:val="00692FEF"/>
    <w:rsid w:val="00695B7B"/>
    <w:rsid w:val="00695C03"/>
    <w:rsid w:val="006A3829"/>
    <w:rsid w:val="006B2AD5"/>
    <w:rsid w:val="006B53C8"/>
    <w:rsid w:val="006D4B76"/>
    <w:rsid w:val="006D524A"/>
    <w:rsid w:val="006D74E0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3EF3"/>
    <w:rsid w:val="00734FA7"/>
    <w:rsid w:val="00755FA8"/>
    <w:rsid w:val="00763B1A"/>
    <w:rsid w:val="00763C42"/>
    <w:rsid w:val="00766170"/>
    <w:rsid w:val="007676FE"/>
    <w:rsid w:val="0077015F"/>
    <w:rsid w:val="007715E2"/>
    <w:rsid w:val="00794820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A68"/>
    <w:rsid w:val="00840701"/>
    <w:rsid w:val="00840DB2"/>
    <w:rsid w:val="0084558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B7EEC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D8D"/>
    <w:rsid w:val="00A010D3"/>
    <w:rsid w:val="00A04D08"/>
    <w:rsid w:val="00A12FC9"/>
    <w:rsid w:val="00A16BD0"/>
    <w:rsid w:val="00A20FB7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E2C"/>
    <w:rsid w:val="00AD2F1F"/>
    <w:rsid w:val="00AE0692"/>
    <w:rsid w:val="00AE4586"/>
    <w:rsid w:val="00AE7FE6"/>
    <w:rsid w:val="00AF43B6"/>
    <w:rsid w:val="00AF756F"/>
    <w:rsid w:val="00B010DE"/>
    <w:rsid w:val="00B14D6B"/>
    <w:rsid w:val="00B16007"/>
    <w:rsid w:val="00B168B1"/>
    <w:rsid w:val="00B22329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06B2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702C9"/>
    <w:rsid w:val="00C76018"/>
    <w:rsid w:val="00C760D3"/>
    <w:rsid w:val="00C811F2"/>
    <w:rsid w:val="00CB1A53"/>
    <w:rsid w:val="00CC0505"/>
    <w:rsid w:val="00CC6A16"/>
    <w:rsid w:val="00CD432D"/>
    <w:rsid w:val="00CD7DA7"/>
    <w:rsid w:val="00CF09A3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2AD"/>
    <w:rsid w:val="00DB1F69"/>
    <w:rsid w:val="00DC4621"/>
    <w:rsid w:val="00DC5CBD"/>
    <w:rsid w:val="00DD2199"/>
    <w:rsid w:val="00DD4B44"/>
    <w:rsid w:val="00DD58E6"/>
    <w:rsid w:val="00DE5DE0"/>
    <w:rsid w:val="00DF3A12"/>
    <w:rsid w:val="00DF6BE5"/>
    <w:rsid w:val="00E0646F"/>
    <w:rsid w:val="00E10EB2"/>
    <w:rsid w:val="00E21837"/>
    <w:rsid w:val="00E26CE0"/>
    <w:rsid w:val="00E3205F"/>
    <w:rsid w:val="00E33EB4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2C42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331B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11</cp:revision>
  <cp:lastPrinted>2020-06-08T15:10:00Z</cp:lastPrinted>
  <dcterms:created xsi:type="dcterms:W3CDTF">2021-04-27T13:20:00Z</dcterms:created>
  <dcterms:modified xsi:type="dcterms:W3CDTF">2021-04-27T13:38:00Z</dcterms:modified>
</cp:coreProperties>
</file>