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3CAF738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11B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82B1B">
        <w:rPr>
          <w:rFonts w:ascii="Arial" w:hAnsi="Arial" w:cs="Arial"/>
          <w:b/>
          <w:sz w:val="24"/>
          <w:szCs w:val="24"/>
          <w:u w:val="single"/>
        </w:rPr>
        <w:t>Maria de Paiva Osório Filho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607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535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976AA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2025-04-28T13:10:00Z</dcterms:created>
  <dcterms:modified xsi:type="dcterms:W3CDTF">2025-04-28T13:11:00Z</dcterms:modified>
</cp:coreProperties>
</file>