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00DB" w14:paraId="7BC59968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F13146" w14:paraId="5D9DCA80" w14:textId="77777777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700DB" w14:paraId="6BA44215" w14:textId="2544DB4C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D700DB" w14:paraId="17880EAD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f102q5lv8dsq" w:colFirst="0" w:colLast="0"/>
      <w:bookmarkEnd w:id="0"/>
    </w:p>
    <w:p w:rsidR="00D700DB" w:rsidP="00E0644C" w14:paraId="59A7BDD1" w14:textId="0FC2F10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 w:rsidRPr="00E0644C">
        <w:rPr>
          <w:rFonts w:ascii="Arial" w:eastAsia="Arial" w:hAnsi="Arial" w:cs="Arial"/>
          <w:b/>
          <w:sz w:val="24"/>
          <w:szCs w:val="24"/>
        </w:rPr>
        <w:t>Autoriza o Poder Executivo Municipal a realizar concorrência pública para a instalação</w:t>
      </w:r>
      <w:r>
        <w:rPr>
          <w:rFonts w:ascii="Arial" w:eastAsia="Arial" w:hAnsi="Arial" w:cs="Arial"/>
          <w:b/>
          <w:sz w:val="24"/>
          <w:szCs w:val="24"/>
        </w:rPr>
        <w:t xml:space="preserve"> e exploração </w:t>
      </w:r>
      <w:r w:rsidRPr="00E0644C">
        <w:rPr>
          <w:rFonts w:ascii="Arial" w:eastAsia="Arial" w:hAnsi="Arial" w:cs="Arial"/>
          <w:b/>
          <w:sz w:val="24"/>
          <w:szCs w:val="24"/>
        </w:rPr>
        <w:t>de relógios eletrônicos digitais em praças e outros logradouros públicos do município de Sumaré.</w:t>
      </w:r>
    </w:p>
    <w:p w:rsidR="005F3923" w14:paraId="36432F70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nvls9ri8ox04" w:colFirst="0" w:colLast="0"/>
      <w:bookmarkStart w:id="3" w:name="_heading=h.j829se28cu09" w:colFirst="0" w:colLast="0"/>
      <w:bookmarkEnd w:id="2"/>
      <w:bookmarkEnd w:id="3"/>
    </w:p>
    <w:p w:rsidR="00F13146" w14:paraId="6C513902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</w:p>
    <w:p w:rsidR="00D700DB" w14:paraId="1F4FAE5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D700DB" w14:paraId="4EE0D67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C609F" w:rsidP="002C6F94" w14:paraId="229155CD" w14:textId="422851C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3C600A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1º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0644C" w:rsidR="00E0644C">
        <w:rPr>
          <w:rFonts w:ascii="Arial" w:eastAsia="Arial" w:hAnsi="Arial" w:cs="Arial"/>
          <w:sz w:val="24"/>
          <w:szCs w:val="24"/>
        </w:rPr>
        <w:t xml:space="preserve">Fica o Poder Executivo Municipal autorizado a promover concorrência pública para a outorga de </w:t>
      </w:r>
      <w:r w:rsidR="0068458B">
        <w:rPr>
          <w:rFonts w:ascii="Arial" w:eastAsia="Arial" w:hAnsi="Arial" w:cs="Arial"/>
          <w:sz w:val="24"/>
          <w:szCs w:val="24"/>
        </w:rPr>
        <w:t>concessão</w:t>
      </w:r>
      <w:r w:rsidRPr="00E0644C" w:rsidR="00E0644C">
        <w:rPr>
          <w:rFonts w:ascii="Arial" w:eastAsia="Arial" w:hAnsi="Arial" w:cs="Arial"/>
          <w:sz w:val="24"/>
          <w:szCs w:val="24"/>
        </w:rPr>
        <w:t>, a título oneroso, para a instalação, manutenção e exploração publicitária de relógios eletrônicos digitais em praças, parques, avenidas e outros logradouros públicos do município de Sumaré.</w:t>
      </w:r>
    </w:p>
    <w:p w:rsidR="00E0644C" w:rsidP="002C6F94" w14:paraId="65B7E51D" w14:textId="214A804A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3C600A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2º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0644C">
        <w:rPr>
          <w:rFonts w:ascii="Arial" w:eastAsia="Arial" w:hAnsi="Arial" w:cs="Arial"/>
          <w:sz w:val="24"/>
          <w:szCs w:val="24"/>
        </w:rPr>
        <w:t>A exploração dos relógios de que trata o artigo anterior incluirá a veiculação de publicidade em espaços próprios dos equipamentos, observada a legislação municipal pertinente, em especial as normas relativas à paisagem urbana e à publicidade em vias públicas.</w:t>
      </w:r>
    </w:p>
    <w:p w:rsidR="00D700DB" w:rsidP="002C6F94" w14:paraId="467F3A68" w14:textId="02D7516B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3C600A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3</w:t>
      </w:r>
      <w:r w:rsidR="001C6DAD">
        <w:rPr>
          <w:rFonts w:ascii="Arial" w:eastAsia="Arial" w:hAnsi="Arial" w:cs="Arial"/>
          <w:b/>
          <w:sz w:val="24"/>
          <w:szCs w:val="24"/>
        </w:rPr>
        <w:t>º</w:t>
      </w:r>
      <w:r w:rsidR="001C6DAD">
        <w:rPr>
          <w:rFonts w:ascii="Arial" w:eastAsia="Arial" w:hAnsi="Arial" w:cs="Arial"/>
          <w:sz w:val="24"/>
          <w:szCs w:val="24"/>
        </w:rPr>
        <w:t xml:space="preserve"> </w:t>
      </w:r>
      <w:r w:rsidR="00E0644C">
        <w:rPr>
          <w:rFonts w:ascii="Arial" w:eastAsia="Arial" w:hAnsi="Arial" w:cs="Arial"/>
          <w:sz w:val="24"/>
          <w:szCs w:val="24"/>
        </w:rPr>
        <w:t>Os Modelos dos relógios deverão ser indicados pelos interessados e serão aprovados pela Prefeitura.</w:t>
      </w:r>
    </w:p>
    <w:p w:rsidR="00E0644C" w:rsidP="002C6F94" w14:paraId="1FE45F17" w14:textId="7B659378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</w:t>
      </w:r>
      <w:r w:rsidR="003C600A">
        <w:rPr>
          <w:rFonts w:ascii="Arial" w:eastAsia="Arial" w:hAnsi="Arial" w:cs="Arial"/>
          <w:b/>
          <w:sz w:val="24"/>
          <w:szCs w:val="24"/>
        </w:rPr>
        <w:t xml:space="preserve"> </w:t>
      </w:r>
      <w:r w:rsidR="001C6DAD"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0644C">
        <w:rPr>
          <w:rFonts w:ascii="Arial" w:eastAsia="Arial" w:hAnsi="Arial" w:cs="Arial"/>
          <w:sz w:val="24"/>
          <w:szCs w:val="24"/>
        </w:rPr>
        <w:t>A instalação dos relógios deverá observar as normas de segurança, acessibilidade e circulação de pedestres, de forma a não obstruir o livre trânsito e a visibilidade de placas de sinalização e outros equipamentos urbanos.</w:t>
      </w:r>
    </w:p>
    <w:p w:rsidR="0068458B" w:rsidP="002C6F94" w14:paraId="71057D40" w14:textId="195B1BDD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3C600A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5º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0644C">
        <w:rPr>
          <w:rFonts w:ascii="Arial" w:eastAsia="Arial" w:hAnsi="Arial" w:cs="Arial"/>
          <w:sz w:val="24"/>
          <w:szCs w:val="24"/>
        </w:rPr>
        <w:t>A instalação</w:t>
      </w:r>
      <w:r>
        <w:rPr>
          <w:rFonts w:ascii="Arial" w:eastAsia="Arial" w:hAnsi="Arial" w:cs="Arial"/>
          <w:sz w:val="24"/>
          <w:szCs w:val="24"/>
        </w:rPr>
        <w:t>, remoção e conservação dos relógios correrão por conta direta e exclusiva do Concessionário.</w:t>
      </w:r>
    </w:p>
    <w:p w:rsidR="00E0644C" w:rsidP="002C6F94" w14:paraId="54A5B2FE" w14:textId="5748A449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3C600A">
        <w:rPr>
          <w:rFonts w:ascii="Arial" w:eastAsia="Arial" w:hAnsi="Arial" w:cs="Arial"/>
          <w:b/>
          <w:sz w:val="24"/>
          <w:szCs w:val="24"/>
        </w:rPr>
        <w:t xml:space="preserve"> </w:t>
      </w:r>
      <w:r w:rsidR="0068458B">
        <w:rPr>
          <w:rFonts w:ascii="Arial" w:eastAsia="Arial" w:hAnsi="Arial" w:cs="Arial"/>
          <w:b/>
          <w:sz w:val="24"/>
          <w:szCs w:val="24"/>
        </w:rPr>
        <w:t>6</w:t>
      </w:r>
      <w:r w:rsidR="008B15DB">
        <w:rPr>
          <w:rFonts w:ascii="Arial" w:eastAsia="Arial" w:hAnsi="Arial" w:cs="Arial"/>
          <w:b/>
          <w:sz w:val="24"/>
          <w:szCs w:val="24"/>
        </w:rPr>
        <w:t>º</w:t>
      </w:r>
      <w:r w:rsidR="008B15DB">
        <w:rPr>
          <w:rFonts w:ascii="Arial" w:eastAsia="Arial" w:hAnsi="Arial" w:cs="Arial"/>
          <w:sz w:val="24"/>
          <w:szCs w:val="24"/>
        </w:rPr>
        <w:t xml:space="preserve"> Os</w:t>
      </w:r>
      <w:r w:rsidRPr="00E0644C">
        <w:rPr>
          <w:rFonts w:ascii="Arial" w:eastAsia="Arial" w:hAnsi="Arial" w:cs="Arial"/>
          <w:sz w:val="24"/>
          <w:szCs w:val="24"/>
        </w:rPr>
        <w:t xml:space="preserve"> relógios deverão exibir, de forma clara e visível, a hora oficial brasileira, a data e, quando tecnicamente viável, a temperatura ambiente e outras informações de interesse público a serem definidas pelo Poder Executivo Municipal.</w:t>
      </w:r>
    </w:p>
    <w:p w:rsidR="00471F09" w:rsidRPr="00F13146" w:rsidP="00F13146" w14:paraId="68B6A9FA" w14:textId="28E55928">
      <w:pPr>
        <w:tabs>
          <w:tab w:val="left" w:pos="0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13146">
        <w:rPr>
          <w:rFonts w:ascii="Arial" w:eastAsia="Arial" w:hAnsi="Arial" w:cs="Arial"/>
          <w:b/>
          <w:sz w:val="24"/>
          <w:szCs w:val="24"/>
        </w:rPr>
        <w:t>Art.</w:t>
      </w:r>
      <w:r w:rsidR="00F13146">
        <w:rPr>
          <w:rFonts w:ascii="Arial" w:eastAsia="Arial" w:hAnsi="Arial" w:cs="Arial"/>
          <w:b/>
          <w:sz w:val="24"/>
          <w:szCs w:val="24"/>
        </w:rPr>
        <w:t xml:space="preserve"> </w:t>
      </w:r>
      <w:r w:rsidRPr="00F13146">
        <w:rPr>
          <w:rFonts w:ascii="Arial" w:eastAsia="Arial" w:hAnsi="Arial" w:cs="Arial"/>
          <w:b/>
          <w:sz w:val="24"/>
          <w:szCs w:val="24"/>
        </w:rPr>
        <w:t>7º</w:t>
      </w:r>
      <w:r w:rsidRPr="00F13146" w:rsidR="00F13146">
        <w:rPr>
          <w:rFonts w:ascii="Arial" w:eastAsia="Arial" w:hAnsi="Arial" w:cs="Arial"/>
          <w:b/>
          <w:sz w:val="24"/>
          <w:szCs w:val="24"/>
        </w:rPr>
        <w:t xml:space="preserve"> </w:t>
      </w:r>
      <w:r w:rsidRPr="00F13146">
        <w:rPr>
          <w:rFonts w:ascii="Arial" w:eastAsia="Arial" w:hAnsi="Arial" w:cs="Arial"/>
          <w:sz w:val="24"/>
          <w:szCs w:val="24"/>
        </w:rPr>
        <w:t xml:space="preserve">Fica </w:t>
      </w:r>
      <w:r w:rsidRPr="00F13146">
        <w:rPr>
          <w:rFonts w:ascii="Arial" w:eastAsia="Arial" w:hAnsi="Arial" w:cs="Arial"/>
          <w:sz w:val="24"/>
          <w:szCs w:val="24"/>
        </w:rPr>
        <w:t xml:space="preserve">vedada a </w:t>
      </w:r>
      <w:r w:rsidRPr="00F13146" w:rsidR="008B15DB">
        <w:rPr>
          <w:rFonts w:ascii="Arial" w:eastAsia="Arial" w:hAnsi="Arial" w:cs="Arial"/>
          <w:sz w:val="24"/>
          <w:szCs w:val="24"/>
        </w:rPr>
        <w:t>veiculação de publicidade que contenha mensagens</w:t>
      </w:r>
      <w:r w:rsidR="00F13146">
        <w:rPr>
          <w:rFonts w:ascii="Arial" w:eastAsia="Arial" w:hAnsi="Arial" w:cs="Arial"/>
          <w:sz w:val="24"/>
          <w:szCs w:val="24"/>
        </w:rPr>
        <w:t xml:space="preserve"> d</w:t>
      </w:r>
      <w:r w:rsidRPr="00F13146" w:rsidR="008B15DB">
        <w:rPr>
          <w:rFonts w:ascii="Arial" w:eastAsia="Arial" w:hAnsi="Arial" w:cs="Arial"/>
          <w:sz w:val="24"/>
          <w:szCs w:val="24"/>
        </w:rPr>
        <w:t>iscriminatórias, ofensivas à moral e aos bons costumes, que induzam a erro o consumidor, ou de caráter político-partidário.</w:t>
      </w:r>
    </w:p>
    <w:p w:rsidR="0068458B" w:rsidP="002C6F94" w14:paraId="1637E96A" w14:textId="7E220F90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8º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5F3923">
        <w:rPr>
          <w:rFonts w:ascii="Arial" w:eastAsia="Arial" w:hAnsi="Arial" w:cs="Arial"/>
          <w:sz w:val="24"/>
          <w:szCs w:val="24"/>
        </w:rPr>
        <w:t>A Concessão será por 10 (dez) anos, findos aos quais todos os relógios passarão a plena posse e propriedade da Prefeitura.</w:t>
      </w:r>
    </w:p>
    <w:p w:rsidR="00364666" w:rsidP="002C6F94" w14:paraId="7859AC73" w14:textId="18D35B70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3C600A">
        <w:rPr>
          <w:rFonts w:ascii="Arial" w:eastAsia="Arial" w:hAnsi="Arial" w:cs="Arial"/>
          <w:b/>
          <w:sz w:val="24"/>
          <w:szCs w:val="24"/>
        </w:rPr>
        <w:t xml:space="preserve"> </w:t>
      </w:r>
      <w:r w:rsidR="00F13146">
        <w:rPr>
          <w:rFonts w:ascii="Arial" w:eastAsia="Arial" w:hAnsi="Arial" w:cs="Arial"/>
          <w:b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Esta Lei entra em vigor na data de sua publicação.</w:t>
      </w:r>
    </w:p>
    <w:p w:rsidR="003C600A" w:rsidP="002C6F94" w14:paraId="7AF7D9CF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C628D" w:rsidP="00CC628D" w14:paraId="225BAC2C" w14:textId="594E6155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>
        <w:rPr>
          <w:rFonts w:ascii="Arial" w:eastAsia="Arial" w:hAnsi="Arial" w:cs="Arial"/>
          <w:sz w:val="24"/>
          <w:szCs w:val="24"/>
        </w:rPr>
        <w:t>22</w:t>
      </w:r>
      <w:r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sz w:val="24"/>
          <w:szCs w:val="24"/>
        </w:rPr>
        <w:t>Abril</w:t>
      </w:r>
      <w:r>
        <w:rPr>
          <w:rFonts w:ascii="Arial" w:eastAsia="Arial" w:hAnsi="Arial" w:cs="Arial"/>
          <w:sz w:val="24"/>
          <w:szCs w:val="24"/>
        </w:rPr>
        <w:t xml:space="preserve"> de 2025</w:t>
      </w:r>
    </w:p>
    <w:p w:rsidR="00CC628D" w:rsidP="00CC628D" w14:paraId="6E6B4765" w14:textId="091D907E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ED6F3F" w:rsidP="00CC628D" w14:paraId="4E3CF2E3" w14:textId="133EC263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ED6F3F" w:rsidP="00CC628D" w14:paraId="69B41439" w14:textId="3C78BAC1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F13146" w:rsidP="00ED6F3F" w14:paraId="257914E2" w14:textId="287CF8ED">
      <w:pPr>
        <w:tabs>
          <w:tab w:val="left" w:pos="567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</w:t>
      </w:r>
      <w:r w:rsidRPr="00ED6F3F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047875" cy="926589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43756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415" cy="95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28D" w:rsidP="00CC628D" w14:paraId="31E8D240" w14:textId="4FDA380A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4" w:name="_GoBack"/>
      <w:bookmarkEnd w:id="4"/>
      <w:r>
        <w:rPr>
          <w:rFonts w:ascii="Arial" w:eastAsia="Arial" w:hAnsi="Arial" w:cs="Arial"/>
          <w:b/>
          <w:sz w:val="24"/>
          <w:szCs w:val="24"/>
        </w:rPr>
        <w:t>César Bianchi              Tião Correa</w:t>
      </w:r>
    </w:p>
    <w:p w:rsidR="00CC628D" w:rsidP="00CC628D" w14:paraId="4BD6B8EA" w14:textId="7777777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Vereador                       Vereador    </w:t>
      </w:r>
    </w:p>
    <w:p w:rsidR="00CC628D" w:rsidRPr="00CC628D" w:rsidP="00CC628D" w14:paraId="0780D6C8" w14:textId="77777777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CC628D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         (PP)                             (PSDB)</w:t>
      </w:r>
    </w:p>
    <w:p w:rsidR="005F3923" w14:paraId="75F23649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218BE065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5676841F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68CD1259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753D4D8F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50BE64B6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7EA0F052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7F0A565E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045ACC3D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57F8A4FB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7AB58733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1826EB33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0100EB56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0BFDC4E0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5798955B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7B13F5F7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10E46763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479ABBCD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68B4E7CC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0B25462A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44E5953D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7AC434DB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4FC1E88E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68465CE1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5AEBBADB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779294A6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1BD6287A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5FA94045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33AE7F28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635B591E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5F0DB0A8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2C37FC2A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576D35CF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4CC9F360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2D3CA88D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26E6C7C3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19C91576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554321F3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70487DB8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F3923" w14:paraId="6A75DC48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700DB" w14:paraId="36BC9925" w14:textId="4690B09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D700DB" w:rsidP="001C6DAD" w14:paraId="08467F6C" w14:textId="77777777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1C6DAD" w:rsidP="00F13146" w14:paraId="04450307" w14:textId="31BDAD00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CC628D">
        <w:rPr>
          <w:rFonts w:ascii="Arial" w:eastAsia="Arial" w:hAnsi="Arial" w:cs="Arial"/>
          <w:sz w:val="24"/>
          <w:szCs w:val="24"/>
        </w:rPr>
        <w:t>A presente proposição visa modernizar o mobiliário urbano do município de Sumaré, proporcionando à população informações úteis como a hora e a temperatura, ao mesmo tempo em que explora o potencial da publicidade para geração de receita para o município. A instalação de relógios eletrônicos digitais em locais estratégicos, como praças e avenidas, contribuirá para a melhoria da qualidade de vida dos cidadãos e para a estética da cidade. A realização de concorrência pública garantirá a seleção da proposta mais vantajosa para o município, tanto em termos financeiros quanto técnicos, assegurando a instalação de equipamentos modernos e eficientes.</w:t>
      </w:r>
    </w:p>
    <w:p w:rsidR="001C6DAD" w:rsidP="001C6DAD" w14:paraId="6691CD20" w14:textId="77777777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</w:p>
    <w:p w:rsidR="001C6DAD" w:rsidP="001C6DAD" w14:paraId="02773D90" w14:textId="77777777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</w:p>
    <w:p w:rsidR="001C6DAD" w:rsidP="001C6DAD" w14:paraId="0565A949" w14:textId="77777777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</w:p>
    <w:p w:rsidR="00D700DB" w14:paraId="281BFFDB" w14:textId="77777777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</w:p>
    <w:p w:rsidR="00D700DB" w14:paraId="55334016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 w14:paraId="2A2E696E" w14:textId="02700403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CC628D">
        <w:rPr>
          <w:rFonts w:ascii="Arial" w:eastAsia="Arial" w:hAnsi="Arial" w:cs="Arial"/>
          <w:sz w:val="24"/>
          <w:szCs w:val="24"/>
        </w:rPr>
        <w:t>22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CC628D">
        <w:rPr>
          <w:rFonts w:ascii="Arial" w:eastAsia="Arial" w:hAnsi="Arial" w:cs="Arial"/>
          <w:sz w:val="24"/>
          <w:szCs w:val="24"/>
        </w:rPr>
        <w:t>Abril</w:t>
      </w:r>
      <w:r>
        <w:rPr>
          <w:rFonts w:ascii="Arial" w:eastAsia="Arial" w:hAnsi="Arial" w:cs="Arial"/>
          <w:sz w:val="24"/>
          <w:szCs w:val="24"/>
        </w:rPr>
        <w:t xml:space="preserve"> de 2025</w:t>
      </w:r>
    </w:p>
    <w:p w:rsidR="00D700DB" w14:paraId="518F67D8" w14:textId="11FBA374">
      <w:pPr>
        <w:jc w:val="center"/>
      </w:pPr>
    </w:p>
    <w:p w:rsidR="00ED6F3F" w14:paraId="7DBA5933" w14:textId="70FD0557">
      <w:pPr>
        <w:jc w:val="center"/>
      </w:pPr>
    </w:p>
    <w:p w:rsidR="00ED6F3F" w14:paraId="35C2D8B6" w14:textId="0F008C92">
      <w:pPr>
        <w:jc w:val="center"/>
      </w:pPr>
    </w:p>
    <w:p w:rsidR="00ED6F3F" w:rsidP="00ED6F3F" w14:paraId="231D7756" w14:textId="6ED95644">
      <w:r>
        <w:t xml:space="preserve">                                    </w:t>
      </w:r>
      <w:r w:rsidRPr="00ED6F3F">
        <w:rPr>
          <w:noProof/>
        </w:rPr>
        <w:drawing>
          <wp:inline distT="0" distB="0" distL="0" distR="0">
            <wp:extent cx="1809750" cy="818846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84896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83" cy="83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CC628D" w14:paraId="1676864F" w14:textId="402F6D9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  <w:r w:rsidR="00CC628D">
        <w:rPr>
          <w:rFonts w:ascii="Arial" w:eastAsia="Arial" w:hAnsi="Arial" w:cs="Arial"/>
          <w:b/>
          <w:sz w:val="24"/>
          <w:szCs w:val="24"/>
        </w:rPr>
        <w:t xml:space="preserve">              Tião Correa</w:t>
      </w:r>
    </w:p>
    <w:p w:rsidR="00CC628D" w:rsidP="00CC628D" w14:paraId="3A50D573" w14:textId="768C5C4C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</w:t>
      </w:r>
      <w:r w:rsidR="00A4474E">
        <w:rPr>
          <w:rFonts w:ascii="Arial" w:eastAsia="Arial" w:hAnsi="Arial" w:cs="Arial"/>
          <w:sz w:val="24"/>
          <w:szCs w:val="24"/>
        </w:rPr>
        <w:t>Vereador</w:t>
      </w:r>
      <w:r>
        <w:rPr>
          <w:rFonts w:ascii="Arial" w:eastAsia="Arial" w:hAnsi="Arial" w:cs="Arial"/>
          <w:sz w:val="24"/>
          <w:szCs w:val="24"/>
        </w:rPr>
        <w:t xml:space="preserve">                       Vereador    </w:t>
      </w:r>
    </w:p>
    <w:p w:rsidR="00A4474E" w:rsidRPr="00CC628D" w:rsidP="00CC628D" w14:paraId="34A7F155" w14:textId="34CC05A1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CC628D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         (PP)                             (PSDB)</w:t>
      </w:r>
    </w:p>
    <w:p w:rsidR="00A4474E" w:rsidRPr="00CC628D" w:rsidP="00A4474E" w14:paraId="29E21914" w14:textId="77777777">
      <w:p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4474E" w14:paraId="61E8EDE1" w14:textId="77777777">
      <w:pPr>
        <w:jc w:val="center"/>
      </w:pP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6104419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eading=h.3znysh7" w:colFirst="0" w:colLast="0"/>
  <w:bookmarkEnd w:id="5"/>
  <w:p w:rsidR="00D700DB" w14:paraId="33E6DC41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527961940" name="Conector de Seta Reta 15279619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9454851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3717135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700DB" w14:paraId="3A9C785D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7E9B2F2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736950F4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5279619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3387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41" name="Agrupar 15279619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700D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700D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700D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0DB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700DB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700DB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3" name="Forma Livre: Forma 13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4" name="Forma Livre: Forma 14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Forma Livre: Forma 15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41" o:spid="_x0000_s2049" style="width:595.1pt;height:808.7pt;margin-top:0;margin-left:-63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D700DB" w14:paraId="30B8716A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D700DB" w14:paraId="71EA016F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D700DB" w14:paraId="4D2F3260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origin="15671,0" coordsize="75577,75600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D700DB" w14:paraId="40C1D713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577;height:75600;left:15671;position:absolute" coordorigin="15671,0" coordsize="75577,75600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D700DB" w14:paraId="1E36463A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577;height:75600;left:15671;position:absolute" coordsize="75577,102703">
                          <v:rect id="Retângulo 12" o:spid="_x0000_s2061" style="width:75577;height:102703;mso-wrap-style:square;position:absolute;visibility:visible;v-text-anchor:middle" filled="f" stroked="f">
                            <v:textbox inset="7.2pt,7.2pt,7.2pt,7.2pt">
                              <w:txbxContent>
                                <w:p w:rsidR="00D700DB" w14:paraId="26E40A2D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shape id="Forma Livre: Forma 13" o:spid="_x0000_s206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<v:path arrowok="t" o:extrusionok="f"/>
                          </v:shape>
                          <v:shape id="Forma Livre: Forma 14" o:spid="_x0000_s206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<v:path arrowok="t" o:extrusionok="f"/>
                          </v:shape>
                          <v:shape id="Forma Livre: Forma 15" o:spid="_x0000_s206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<v:path arrowok="t" o:extrusionok="f"/>
                          </v:shape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3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FA5D10"/>
    <w:multiLevelType w:val="hybridMultilevel"/>
    <w:tmpl w:val="CF42B9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B71CA6"/>
    <w:multiLevelType w:val="hybridMultilevel"/>
    <w:tmpl w:val="7B4479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C566C"/>
    <w:multiLevelType w:val="hybridMultilevel"/>
    <w:tmpl w:val="4984A05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DB"/>
    <w:rsid w:val="00000A17"/>
    <w:rsid w:val="001C6DAD"/>
    <w:rsid w:val="002C6F94"/>
    <w:rsid w:val="00364666"/>
    <w:rsid w:val="003C600A"/>
    <w:rsid w:val="004425EA"/>
    <w:rsid w:val="00471F09"/>
    <w:rsid w:val="005F3923"/>
    <w:rsid w:val="0068458B"/>
    <w:rsid w:val="00685E7C"/>
    <w:rsid w:val="00774976"/>
    <w:rsid w:val="008070C3"/>
    <w:rsid w:val="008B15DB"/>
    <w:rsid w:val="00A4474E"/>
    <w:rsid w:val="00AE7739"/>
    <w:rsid w:val="00B463BE"/>
    <w:rsid w:val="00BB1064"/>
    <w:rsid w:val="00BE743B"/>
    <w:rsid w:val="00CC628D"/>
    <w:rsid w:val="00CC6B1C"/>
    <w:rsid w:val="00D015ED"/>
    <w:rsid w:val="00D700DB"/>
    <w:rsid w:val="00DC609F"/>
    <w:rsid w:val="00E0644C"/>
    <w:rsid w:val="00ED6F3F"/>
    <w:rsid w:val="00F131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25F0A3-5944-4E2E-A47C-F315ABF7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_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2Jt0d9pQOhiEwui37KtrgsrXCQ==">CgMxLjAyDmguZjEwMnE1bHY4ZHNxMghoLmdqZGd4czIOaC5udmxzOXJpOG94MDQyDmguajgyOXNlMjhjdTA5MgloLjN6bnlzaDc4AHIhMTRsMWo4UDFKYVhkblFTWENidlYwSG1nWUJycUs2R05s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3</cp:revision>
  <cp:lastPrinted>2025-04-22T17:23:00Z</cp:lastPrinted>
  <dcterms:created xsi:type="dcterms:W3CDTF">2025-04-22T17:25:00Z</dcterms:created>
  <dcterms:modified xsi:type="dcterms:W3CDTF">2025-04-28T15:30:00Z</dcterms:modified>
</cp:coreProperties>
</file>