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56A2" w:rsidRPr="009C747B" w:rsidP="003A0AD8" w14:paraId="4FF06C1E" w14:textId="77777777">
      <w:pPr>
        <w:spacing w:line="276" w:lineRule="auto"/>
        <w:ind w:left="-284"/>
        <w:jc w:val="both"/>
        <w:rPr>
          <w:rFonts w:ascii="Arial" w:hAnsi="Arial" w:cs="Arial"/>
          <w:b/>
          <w:szCs w:val="24"/>
        </w:rPr>
      </w:pPr>
      <w:permStart w:id="0" w:edGrp="everyone"/>
    </w:p>
    <w:p w:rsidR="00614173" w:rsidRPr="00AD12EF" w:rsidP="00614173" w14:paraId="6B4FE9FE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3A0AD8" w:rsidP="00614173" w14:paraId="640923F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BD4B08" w:rsidRPr="00AD12EF" w:rsidP="00BD4B08" w14:paraId="5FECD530" w14:textId="75A9A4C0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o </w:t>
      </w:r>
      <w:r w:rsidRPr="009356A2" w:rsidR="00442EE3">
        <w:rPr>
          <w:rFonts w:ascii="Bookman Old Style" w:hAnsi="Bookman Old Style" w:cstheme="minorHAnsi"/>
          <w:b/>
          <w:i/>
          <w:iCs/>
          <w:u w:val="single"/>
        </w:rPr>
        <w:t>Bar do Gilvan</w:t>
      </w:r>
      <w:r w:rsidRPr="00442EE3" w:rsidR="00442EE3">
        <w:rPr>
          <w:rFonts w:ascii="Bookman Old Style" w:hAnsi="Bookman Old Style" w:cstheme="minorHAnsi"/>
          <w:bCs/>
        </w:rPr>
        <w:t>, estabelecimento que completa, neste ano de 2025, 22 anos de notável história e relevantes serviços prestados à comunidade de Sumaré, especialmente no bairro do Matão.</w:t>
      </w:r>
    </w:p>
    <w:p w:rsidR="00442EE3" w:rsidP="00BD4B08" w14:paraId="392EDC2E" w14:textId="1BBB8AA0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Bookman Old Style" w:hAnsi="Bookman Old Style"/>
          <w:color w:val="242021"/>
        </w:rPr>
      </w:pPr>
      <w:r w:rsidRPr="00442EE3">
        <w:rPr>
          <w:rFonts w:ascii="Bookman Old Style" w:hAnsi="Bookman Old Style"/>
          <w:color w:val="242021"/>
        </w:rPr>
        <w:t xml:space="preserve">Fundado em 2003 por </w:t>
      </w:r>
      <w:r w:rsidRPr="00442EE3">
        <w:rPr>
          <w:rFonts w:ascii="Bookman Old Style" w:hAnsi="Bookman Old Style"/>
          <w:color w:val="242021"/>
        </w:rPr>
        <w:t>Giuvan</w:t>
      </w:r>
      <w:r w:rsidRPr="00442EE3">
        <w:rPr>
          <w:rFonts w:ascii="Bookman Old Style" w:hAnsi="Bookman Old Style"/>
          <w:color w:val="242021"/>
        </w:rPr>
        <w:t xml:space="preserve"> Gabriel Azevedo, nascido em 14 de fevereiro de 1973 e casado com Maria Conceição S</w:t>
      </w:r>
      <w:r>
        <w:rPr>
          <w:rFonts w:ascii="Bookman Old Style" w:hAnsi="Bookman Old Style"/>
          <w:color w:val="242021"/>
        </w:rPr>
        <w:t>á</w:t>
      </w:r>
      <w:r w:rsidRPr="00442EE3">
        <w:rPr>
          <w:rFonts w:ascii="Bookman Old Style" w:hAnsi="Bookman Old Style"/>
          <w:color w:val="242021"/>
        </w:rPr>
        <w:t xml:space="preserve"> Lima, o Bar do Gilvan nasceu do empreendedorismo e da visão de um cidadão que, após dedicar 15 anos de trabalho à </w:t>
      </w:r>
      <w:r w:rsidRPr="00442EE3">
        <w:rPr>
          <w:rFonts w:ascii="Bookman Old Style" w:hAnsi="Bookman Old Style"/>
          <w:color w:val="242021"/>
        </w:rPr>
        <w:t>Lidervin</w:t>
      </w:r>
      <w:r w:rsidRPr="00442EE3">
        <w:rPr>
          <w:rFonts w:ascii="Bookman Old Style" w:hAnsi="Bookman Old Style"/>
          <w:color w:val="242021"/>
        </w:rPr>
        <w:t>, utilizou seus recursos para construir um sonho. Inicialmente estabelecido em um espaço alugado, o Bar do Gilvan prosperou e, em 2015, concretizou a aquisição de sua sede própria, localizada na Rua São João Evangelista, nº 247, no Matão, Sumaré/SP.</w:t>
      </w:r>
    </w:p>
    <w:p w:rsidR="00BD4B08" w:rsidRPr="00442EE3" w:rsidP="00BD4B08" w14:paraId="17ADB31C" w14:textId="08224101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Bookman Old Style" w:hAnsi="Bookman Old Style"/>
          <w:color w:val="242021"/>
        </w:rPr>
      </w:pPr>
      <w:r w:rsidRPr="00442EE3">
        <w:rPr>
          <w:rFonts w:ascii="Bookman Old Style" w:hAnsi="Bookman Old Style"/>
          <w:color w:val="242021"/>
        </w:rPr>
        <w:t>Ao longo dessas duas décadas, o Bar do Gilvan se consolidou como um ponto de encontro acolhedor para famílias da região, oferecendo um ambiente agradável e serviços de qualidade. Com um horário de funcionamento de terça a sábado, das 08:00 às 23:00, o estabelecimento se tornou um local onde a comunidade pode desfrutar de momentos de lazer e convívio.</w:t>
      </w:r>
    </w:p>
    <w:p w:rsidR="00442EE3" w:rsidRPr="00442EE3" w:rsidP="00BD4B08" w14:paraId="4E683755" w14:textId="129A2FC8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Bookman Old Style" w:hAnsi="Bookman Old Style"/>
          <w:color w:val="242021"/>
        </w:rPr>
      </w:pPr>
      <w:r w:rsidRPr="00442EE3">
        <w:rPr>
          <w:rFonts w:ascii="Bookman Old Style" w:hAnsi="Bookman Old Style"/>
          <w:color w:val="242021"/>
        </w:rPr>
        <w:t>Um dos grandes destaques do Bar do Gilvan é a sua tradicional feijoada, oferecida aos sábados desde 2015, que se tornou uma referência e um atrativo para famílias de toda a região. Além disso, durante a semana, o cardápio diversificado com deliciosas porções e saborosos caldos demonstra o compromisso do estabelecimento em atender aos mais diversos paladares.</w:t>
      </w:r>
    </w:p>
    <w:p w:rsidR="00347C0A" w:rsidRPr="009356A2" w:rsidP="00BD4B08" w14:paraId="19587C4F" w14:textId="55B51E63">
      <w:pPr>
        <w:pStyle w:val="NormalWeb"/>
        <w:spacing w:before="0" w:beforeAutospacing="0" w:after="0" w:afterAutospacing="0" w:line="480" w:lineRule="auto"/>
        <w:ind w:firstLine="708"/>
        <w:jc w:val="both"/>
        <w:rPr>
          <w:rFonts w:ascii="Bookman Old Style" w:hAnsi="Bookman Old Style"/>
          <w:color w:val="242021"/>
        </w:rPr>
      </w:pPr>
      <w:r w:rsidRPr="00442EE3">
        <w:rPr>
          <w:rFonts w:ascii="Bookman Old Style" w:hAnsi="Bookman Old Style"/>
          <w:color w:val="242021"/>
        </w:rPr>
        <w:t>Pelos seus 22 anos de fundação, marcados pelo sucesso no atendimento, pela qualidade dos serviços oferecidos e pela contribuição para o bem-estar e o lazer da comunidade sumareense, o Bar do Gilvan merece o reconhecimento desta Casa Legislativa.</w:t>
      </w:r>
      <w:r w:rsidR="009356A2">
        <w:rPr>
          <w:rFonts w:ascii="Bookman Old Style" w:hAnsi="Bookman Old Style"/>
          <w:color w:val="242021"/>
        </w:rPr>
        <w:t xml:space="preserve"> </w:t>
      </w:r>
      <w:r w:rsidRPr="00AD12EF" w:rsidR="00614173">
        <w:rPr>
          <w:rFonts w:ascii="Bookman Old Style" w:hAnsi="Bookman Old Style" w:cs="Arial"/>
        </w:rPr>
        <w:t>Portanto, requeiro na forma regimental e, após ouvido o Plenário, que seja encaminhada a referida MOÇÃO DE CONGRATULAÇÃO</w:t>
      </w:r>
      <w:r w:rsidRPr="00AD12EF" w:rsidR="00614173">
        <w:rPr>
          <w:rFonts w:ascii="Bookman Old Style" w:hAnsi="Bookman Old Style" w:cstheme="minorHAnsi"/>
          <w:bCs/>
        </w:rPr>
        <w:t>.</w:t>
      </w:r>
      <w:r>
        <w:rPr>
          <w:rFonts w:ascii="Bookman Old Style" w:eastAsia="Bookman Old Style" w:hAnsi="Bookman Old Style" w:cs="Bookman Old Style"/>
        </w:rPr>
        <w:tab/>
      </w:r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7407B795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614173">
        <w:rPr>
          <w:rFonts w:ascii="Bookman Old Style" w:eastAsia="Bookman Old Style" w:hAnsi="Bookman Old Style" w:cs="Bookman Old Style"/>
          <w:szCs w:val="24"/>
        </w:rPr>
        <w:t>2</w:t>
      </w:r>
      <w:r w:rsidR="009356A2">
        <w:rPr>
          <w:rFonts w:ascii="Bookman Old Style" w:eastAsia="Bookman Old Style" w:hAnsi="Bookman Old Style" w:cs="Bookman Old Style"/>
          <w:szCs w:val="24"/>
        </w:rPr>
        <w:t>9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A76722">
        <w:rPr>
          <w:rFonts w:ascii="Bookman Old Style" w:eastAsia="Bookman Old Style" w:hAnsi="Bookman Old Style" w:cs="Bookman Old Style"/>
          <w:szCs w:val="24"/>
        </w:rPr>
        <w:t>abril</w:t>
      </w:r>
      <w:r>
        <w:rPr>
          <w:rFonts w:ascii="Bookman Old Style" w:eastAsia="Bookman Old Style" w:hAnsi="Bookman Old Style" w:cs="Bookman Old Style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0310278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8858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bookmarkStart w:id="1" w:name="_GoBack"/>
      <w:bookmarkEnd w:id="1"/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3A0A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70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43392607" name="Imagem 543392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556D"/>
    <w:rsid w:val="000826A5"/>
    <w:rsid w:val="00087986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34004B"/>
    <w:rsid w:val="00347C0A"/>
    <w:rsid w:val="00364A20"/>
    <w:rsid w:val="003750BB"/>
    <w:rsid w:val="00380378"/>
    <w:rsid w:val="003972CD"/>
    <w:rsid w:val="003A0AD8"/>
    <w:rsid w:val="004231D2"/>
    <w:rsid w:val="004423D9"/>
    <w:rsid w:val="00442EE3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9041A"/>
    <w:rsid w:val="005C1D29"/>
    <w:rsid w:val="005D0285"/>
    <w:rsid w:val="00601B0A"/>
    <w:rsid w:val="00614173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42C39"/>
    <w:rsid w:val="00875D5E"/>
    <w:rsid w:val="008C604B"/>
    <w:rsid w:val="008C6B47"/>
    <w:rsid w:val="009356A2"/>
    <w:rsid w:val="00952B15"/>
    <w:rsid w:val="009C747B"/>
    <w:rsid w:val="009E00A4"/>
    <w:rsid w:val="009F15F8"/>
    <w:rsid w:val="00A06CF2"/>
    <w:rsid w:val="00A07683"/>
    <w:rsid w:val="00A13282"/>
    <w:rsid w:val="00A13F15"/>
    <w:rsid w:val="00A4370F"/>
    <w:rsid w:val="00A66A29"/>
    <w:rsid w:val="00A76722"/>
    <w:rsid w:val="00AA7317"/>
    <w:rsid w:val="00AD12EF"/>
    <w:rsid w:val="00AD7ACC"/>
    <w:rsid w:val="00AE6AEE"/>
    <w:rsid w:val="00B526CF"/>
    <w:rsid w:val="00B55E11"/>
    <w:rsid w:val="00B92CA3"/>
    <w:rsid w:val="00BD4B08"/>
    <w:rsid w:val="00BD6902"/>
    <w:rsid w:val="00BD7829"/>
    <w:rsid w:val="00C00C1E"/>
    <w:rsid w:val="00C0698B"/>
    <w:rsid w:val="00C10675"/>
    <w:rsid w:val="00C36776"/>
    <w:rsid w:val="00C37F5C"/>
    <w:rsid w:val="00C55E3A"/>
    <w:rsid w:val="00C80AA7"/>
    <w:rsid w:val="00CD6B58"/>
    <w:rsid w:val="00CF401E"/>
    <w:rsid w:val="00D76540"/>
    <w:rsid w:val="00D82042"/>
    <w:rsid w:val="00D93211"/>
    <w:rsid w:val="00E4642A"/>
    <w:rsid w:val="00E47FBA"/>
    <w:rsid w:val="00E81D9A"/>
    <w:rsid w:val="00E9743B"/>
    <w:rsid w:val="00EB6144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3420-9FDF-4DB1-8261-FC05619A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1693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2025-04-28T13:43:00Z</dcterms:created>
  <dcterms:modified xsi:type="dcterms:W3CDTF">2025-04-28T13:45:00Z</dcterms:modified>
</cp:coreProperties>
</file>