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RPr="00A40BDB" w:rsidP="00CE67FF" w14:paraId="090F6EB6" w14:textId="25744A5E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A40BDB">
        <w:rPr>
          <w:rFonts w:eastAsia="Arial"/>
          <w:b/>
          <w:color w:val="000000"/>
          <w:sz w:val="26"/>
          <w:szCs w:val="26"/>
        </w:rPr>
        <w:t xml:space="preserve">Indico </w:t>
      </w:r>
      <w:r w:rsidRPr="00A40BDB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A40BDB" w:rsidR="00A40BDB">
        <w:rPr>
          <w:rFonts w:eastAsia="Arial"/>
          <w:bCs/>
          <w:color w:val="000000"/>
          <w:sz w:val="26"/>
          <w:szCs w:val="26"/>
        </w:rPr>
        <w:t xml:space="preserve">remover entulho localizado </w:t>
      </w:r>
      <w:r w:rsidRPr="00A40BDB" w:rsidR="00922400">
        <w:rPr>
          <w:rFonts w:eastAsia="Arial"/>
          <w:bCs/>
          <w:color w:val="000000"/>
          <w:sz w:val="26"/>
          <w:szCs w:val="26"/>
        </w:rPr>
        <w:t xml:space="preserve">na </w:t>
      </w:r>
      <w:r w:rsidRPr="00A40BDB" w:rsidR="00A40BDB">
        <w:rPr>
          <w:rFonts w:eastAsia="Arial"/>
          <w:bCs/>
          <w:color w:val="000000"/>
          <w:sz w:val="26"/>
          <w:szCs w:val="26"/>
        </w:rPr>
        <w:t xml:space="preserve">calçada da </w:t>
      </w:r>
      <w:r w:rsidRPr="00A40BDB" w:rsidR="00922400">
        <w:rPr>
          <w:rFonts w:eastAsia="Arial"/>
          <w:bCs/>
          <w:color w:val="000000"/>
          <w:sz w:val="26"/>
          <w:szCs w:val="26"/>
        </w:rPr>
        <w:t xml:space="preserve">Rua </w:t>
      </w:r>
      <w:r w:rsidRPr="00A40BDB" w:rsidR="00A40BDB">
        <w:rPr>
          <w:rFonts w:eastAsia="Arial"/>
          <w:bCs/>
          <w:color w:val="000000"/>
          <w:sz w:val="26"/>
          <w:szCs w:val="26"/>
        </w:rPr>
        <w:t>Benedito Matheus</w:t>
      </w:r>
      <w:r w:rsidRPr="00A40BDB" w:rsidR="00922400">
        <w:rPr>
          <w:rFonts w:eastAsia="Arial"/>
          <w:bCs/>
          <w:color w:val="000000"/>
          <w:sz w:val="26"/>
          <w:szCs w:val="26"/>
        </w:rPr>
        <w:t xml:space="preserve">, frente ao nº </w:t>
      </w:r>
      <w:r w:rsidRPr="00A40BDB" w:rsidR="00A40BDB">
        <w:rPr>
          <w:rFonts w:eastAsia="Arial"/>
          <w:bCs/>
          <w:color w:val="000000"/>
          <w:sz w:val="26"/>
          <w:szCs w:val="26"/>
        </w:rPr>
        <w:t>329</w:t>
      </w:r>
      <w:r w:rsidRPr="00A40BDB">
        <w:rPr>
          <w:rFonts w:eastAsia="Arial"/>
          <w:bCs/>
          <w:color w:val="000000"/>
          <w:sz w:val="26"/>
          <w:szCs w:val="26"/>
        </w:rPr>
        <w:t>, Jardim Santa Terezinha, Matão.</w:t>
      </w:r>
    </w:p>
    <w:p w:rsidR="00A40BDB" w:rsidRPr="00A40BDB" w:rsidP="00113601" w14:paraId="189CB97B" w14:textId="1303F00A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sz w:val="26"/>
          <w:szCs w:val="26"/>
        </w:rPr>
      </w:pPr>
      <w:r w:rsidRPr="00A40BDB">
        <w:rPr>
          <w:sz w:val="26"/>
          <w:szCs w:val="26"/>
        </w:rPr>
        <w:tab/>
        <w:t xml:space="preserve"> </w:t>
      </w:r>
      <w:r w:rsidRPr="00A40BDB" w:rsidR="00113601">
        <w:rPr>
          <w:rFonts w:eastAsia="Arial"/>
          <w:bCs/>
          <w:color w:val="000000"/>
          <w:sz w:val="26"/>
          <w:szCs w:val="26"/>
        </w:rPr>
        <w:t xml:space="preserve"> </w:t>
      </w:r>
      <w:r w:rsidRPr="00A40BDB">
        <w:rPr>
          <w:sz w:val="26"/>
          <w:szCs w:val="26"/>
        </w:rPr>
        <w:t xml:space="preserve">A presente solicitação se justifica pela presença de acúmulo de resíduos no local, o que tem causado transtornos aos moradores, como a obstrução parcial </w:t>
      </w:r>
      <w:r w:rsidRPr="00A40BDB">
        <w:rPr>
          <w:sz w:val="26"/>
          <w:szCs w:val="26"/>
        </w:rPr>
        <w:t xml:space="preserve">da calçada e a </w:t>
      </w:r>
      <w:r w:rsidRPr="00A40BDB">
        <w:rPr>
          <w:sz w:val="26"/>
          <w:szCs w:val="26"/>
        </w:rPr>
        <w:t xml:space="preserve">proliferação </w:t>
      </w:r>
      <w:r w:rsidRPr="00A40BDB">
        <w:rPr>
          <w:sz w:val="26"/>
          <w:szCs w:val="26"/>
        </w:rPr>
        <w:t xml:space="preserve">de </w:t>
      </w:r>
      <w:r w:rsidRPr="00A40BDB">
        <w:rPr>
          <w:sz w:val="26"/>
          <w:szCs w:val="26"/>
        </w:rPr>
        <w:t>animais peçonhentos</w:t>
      </w:r>
      <w:r w:rsidRPr="00A40BDB">
        <w:rPr>
          <w:sz w:val="26"/>
          <w:szCs w:val="26"/>
        </w:rPr>
        <w:t>.</w:t>
      </w:r>
    </w:p>
    <w:p w:rsidR="00107EDE" w:rsidRPr="00A40BDB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40BD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A40BDB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0905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113601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113601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113601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113601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3010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7B3E"/>
    <w:rsid w:val="00107EDE"/>
    <w:rsid w:val="00113601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0B0"/>
    <w:rsid w:val="00521A86"/>
    <w:rsid w:val="00527107"/>
    <w:rsid w:val="00573458"/>
    <w:rsid w:val="0059484C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614C5"/>
    <w:rsid w:val="00865D07"/>
    <w:rsid w:val="00894F7B"/>
    <w:rsid w:val="008D115F"/>
    <w:rsid w:val="008D45C6"/>
    <w:rsid w:val="008F3A87"/>
    <w:rsid w:val="00922400"/>
    <w:rsid w:val="009D7239"/>
    <w:rsid w:val="00A40BDB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A17C2"/>
    <w:rsid w:val="00CE1617"/>
    <w:rsid w:val="00CE67FF"/>
    <w:rsid w:val="00D14D62"/>
    <w:rsid w:val="00D72FC7"/>
    <w:rsid w:val="00E11D73"/>
    <w:rsid w:val="00E2794F"/>
    <w:rsid w:val="00E76E53"/>
    <w:rsid w:val="00E82206"/>
    <w:rsid w:val="00ED26FE"/>
    <w:rsid w:val="00EF401F"/>
    <w:rsid w:val="00F20E03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1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2025-04-28T14:52:00Z</cp:lastPrinted>
  <dcterms:created xsi:type="dcterms:W3CDTF">2025-04-28T15:55:00Z</dcterms:created>
  <dcterms:modified xsi:type="dcterms:W3CDTF">2025-04-28T16:01:00Z</dcterms:modified>
</cp:coreProperties>
</file>