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RPr="005405E9" w:rsidP="00675799" w14:paraId="157CF6F7" w14:textId="6DC572AC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:rsidR="00675799" w:rsidRPr="005405E9" w:rsidP="005405E9" w14:paraId="761B2191" w14:textId="21AA17E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a retirada </w:t>
      </w:r>
      <w:r w:rsidR="008312BA">
        <w:rPr>
          <w:rFonts w:ascii="Tahoma" w:hAnsi="Tahoma" w:cs="Tahoma"/>
          <w:b/>
          <w:sz w:val="24"/>
          <w:szCs w:val="24"/>
        </w:rPr>
        <w:t>de entulhos</w:t>
      </w:r>
      <w:r w:rsidR="006D1EB3">
        <w:rPr>
          <w:rFonts w:ascii="Tahoma" w:hAnsi="Tahoma" w:cs="Tahoma"/>
          <w:b/>
          <w:sz w:val="24"/>
          <w:szCs w:val="24"/>
        </w:rPr>
        <w:t xml:space="preserve"> (resto de galhos)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, </w:t>
      </w:r>
      <w:r w:rsidRPr="005405E9" w:rsidR="005405E9">
        <w:rPr>
          <w:rFonts w:ascii="Tahoma" w:hAnsi="Tahoma" w:cs="Tahoma"/>
          <w:sz w:val="24"/>
          <w:szCs w:val="24"/>
        </w:rPr>
        <w:t>da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r w:rsidRPr="00AD1FBA" w:rsidR="00AD1FBA">
        <w:rPr>
          <w:rFonts w:ascii="Tahoma" w:hAnsi="Tahoma" w:cs="Tahoma"/>
          <w:b/>
          <w:sz w:val="24"/>
          <w:szCs w:val="24"/>
        </w:rPr>
        <w:t>Rua Mário Aparecido Ferreira Martins</w:t>
      </w:r>
      <w:r w:rsidR="006D1EB3">
        <w:rPr>
          <w:rFonts w:ascii="Tahoma" w:hAnsi="Tahoma" w:cs="Tahoma"/>
          <w:b/>
          <w:sz w:val="24"/>
          <w:szCs w:val="24"/>
        </w:rPr>
        <w:t xml:space="preserve"> </w:t>
      </w:r>
      <w:r w:rsidR="006D1E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D1FBA">
        <w:rPr>
          <w:rFonts w:ascii="Tahoma" w:hAnsi="Tahoma" w:cs="Tahoma"/>
          <w:bCs/>
          <w:sz w:val="24"/>
          <w:szCs w:val="24"/>
        </w:rPr>
        <w:t>89</w:t>
      </w:r>
      <w:r w:rsidRPr="005405E9" w:rsidR="005405E9">
        <w:rPr>
          <w:rFonts w:ascii="Tahoma" w:hAnsi="Tahoma" w:cs="Tahoma"/>
          <w:bCs/>
          <w:sz w:val="24"/>
          <w:szCs w:val="24"/>
        </w:rPr>
        <w:t>, no</w:t>
      </w:r>
      <w:r w:rsidRPr="005405E9" w:rsidR="005405E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D1FBA" w:rsidR="00AD1FBA">
        <w:rPr>
          <w:rFonts w:ascii="Tahoma" w:hAnsi="Tahoma" w:cs="Tahoma"/>
          <w:b/>
          <w:sz w:val="24"/>
          <w:szCs w:val="24"/>
        </w:rPr>
        <w:t>no</w:t>
      </w:r>
      <w:r w:rsidRPr="00AD1FBA" w:rsidR="00AD1FBA">
        <w:rPr>
          <w:rFonts w:ascii="Tahoma" w:hAnsi="Tahoma" w:cs="Tahoma"/>
          <w:b/>
          <w:sz w:val="24"/>
          <w:szCs w:val="24"/>
        </w:rPr>
        <w:t xml:space="preserve"> Jardim Santa Madalena</w:t>
      </w:r>
      <w:r w:rsidRPr="00AD1FBA" w:rsidR="00AD1FBA">
        <w:rPr>
          <w:rFonts w:ascii="Tahoma" w:hAnsi="Tahoma" w:cs="Tahoma"/>
          <w:b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Cs/>
          <w:sz w:val="24"/>
          <w:szCs w:val="24"/>
        </w:rPr>
        <w:t>neste município.</w:t>
      </w:r>
    </w:p>
    <w:p w:rsidR="005405E9" w:rsidRPr="005405E9" w:rsidP="005405E9" w14:paraId="2349C3C5" w14:textId="48B287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185EC57A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27 de abril de 2021.</w:t>
      </w:r>
    </w:p>
    <w:p w:rsidR="00AD1FBA" w:rsidP="00AD1FBA" w14:paraId="06CAA467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2711B70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6DA8009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612C0B74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AD1FBA" w:rsidRPr="00D00708" w:rsidP="00AD1FBA" w14:paraId="71C0568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592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2AB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3447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1EB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91A29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2B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FBA"/>
    <w:rsid w:val="00AD2F1F"/>
    <w:rsid w:val="00AE4586"/>
    <w:rsid w:val="00AE7FE6"/>
    <w:rsid w:val="00AF756F"/>
    <w:rsid w:val="00B010DE"/>
    <w:rsid w:val="00B14D6B"/>
    <w:rsid w:val="00B15C29"/>
    <w:rsid w:val="00B2335B"/>
    <w:rsid w:val="00B25349"/>
    <w:rsid w:val="00B35A7E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2C82"/>
    <w:rsid w:val="00DB1F69"/>
    <w:rsid w:val="00DC4621"/>
    <w:rsid w:val="00DD2199"/>
    <w:rsid w:val="00DD4B44"/>
    <w:rsid w:val="00DE1B98"/>
    <w:rsid w:val="00DE32A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5405E9"/>
    <w:rPr>
      <w:i/>
      <w:iCs/>
    </w:rPr>
  </w:style>
  <w:style w:type="character" w:customStyle="1" w:styleId="st">
    <w:name w:val="st"/>
    <w:basedOn w:val="DefaultParagraphFont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2021-04-27T13:27:00Z</dcterms:created>
  <dcterms:modified xsi:type="dcterms:W3CDTF">2021-04-27T13:27:00Z</dcterms:modified>
</cp:coreProperties>
</file>