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P="00615BAE" w14:paraId="6FD0351D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932063" w:rsidP="00866B6E" w14:paraId="04FA7FE7" w14:textId="77777777">
      <w:pPr>
        <w:pStyle w:val="Standarduser"/>
        <w:spacing w:line="360" w:lineRule="auto"/>
        <w:ind w:firstLine="708"/>
        <w:jc w:val="both"/>
        <w:rPr>
          <w:rFonts w:ascii="Tahoma" w:hAnsi="Tahoma" w:eastAsiaTheme="minorHAnsi" w:cs="Tahoma"/>
          <w:b/>
          <w:bCs/>
          <w:kern w:val="0"/>
          <w:lang w:eastAsia="en-US" w:bidi="ar-SA"/>
        </w:rPr>
      </w:pPr>
      <w:r w:rsidRPr="00932063">
        <w:rPr>
          <w:rFonts w:ascii="Tahoma" w:hAnsi="Tahoma" w:eastAsiaTheme="minorHAnsi" w:cs="Tahoma"/>
          <w:b/>
          <w:bCs/>
          <w:kern w:val="0"/>
          <w:lang w:eastAsia="en-US" w:bidi="ar-SA"/>
        </w:rPr>
        <w:t xml:space="preserve">Operação Cata treco na Rua das Gravilhas, número 106, Jardim </w:t>
      </w:r>
      <w:r w:rsidRPr="00932063">
        <w:rPr>
          <w:rFonts w:ascii="Tahoma" w:hAnsi="Tahoma" w:eastAsiaTheme="minorHAnsi" w:cs="Tahoma"/>
          <w:b/>
          <w:bCs/>
          <w:kern w:val="0"/>
          <w:lang w:eastAsia="en-US" w:bidi="ar-SA"/>
        </w:rPr>
        <w:t>Basilicata</w:t>
      </w:r>
    </w:p>
    <w:p w:rsidR="003932AD" w:rsidP="00866B6E" w14:paraId="2853A489" w14:textId="5A0ECDD0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932AD">
        <w:rPr>
          <w:rFonts w:ascii="Tahoma" w:hAnsi="Tahoma" w:cs="Tahoma"/>
          <w:bCs/>
        </w:rPr>
        <w:t>A indicação se faz necessária, pois há um acúmulo de objetos na calçada, que está atrapalhando o tráfego de pedestres. Esse acúmulo gera transtornos significativos aos munícipes que transitam pelo local, forçando-os a desviar do caminho ou até mesmo a caminhar pela rua, aumentando o risco de acidentes. A remoção desses objetos é essencial para garantir a segurança e a comodidade dos pedestres, promovendo um ambiente urbano mais limpo e organizado para todos.</w:t>
      </w:r>
    </w:p>
    <w:p w:rsidR="003932AD" w:rsidRPr="00866B6E" w:rsidP="00866B6E" w14:paraId="17BC59D3" w14:textId="77777777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536BA5" w:rsidP="00536BA5" w14:paraId="383FA8C1" w14:textId="21E78E7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932063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932063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440356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32063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76DB4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0F9C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2025-04-28T13:57:00Z</dcterms:created>
  <dcterms:modified xsi:type="dcterms:W3CDTF">2025-04-28T13:57:00Z</dcterms:modified>
</cp:coreProperties>
</file>