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MOÇÃO DE PESAR Nº ____ / 2025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03">
      <w:pPr>
        <w:spacing w:before="360" w:after="360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Manifesta profundo pesar pelo falecimento do senhor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Cleiton Rogério Venâncio.</w:t>
      </w:r>
    </w:p>
    <w:p w:rsidR="00000000" w:rsidRPr="00000000" w:rsidP="00000000" w14:paraId="00000004">
      <w:pPr>
        <w:spacing w:before="240" w:after="24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240" w:after="240" w:line="240" w:lineRule="auto"/>
        <w:ind w:firstLine="1418"/>
        <w:jc w:val="both"/>
        <w:rPr>
          <w:rFonts w:ascii="Roboto" w:eastAsia="Roboto" w:hAnsi="Roboto" w:cs="Roboto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before="240" w:after="24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Com profundo pesar, manifesto, por meio desta Moção, o mais profundo pesar pelo falecimento do senhor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Cleiton Rogério Venâncio</w:t>
      </w:r>
      <w:r w:rsidRPr="00000000">
        <w:rPr>
          <w:rFonts w:ascii="Arial" w:eastAsia="Arial" w:hAnsi="Arial" w:cs="Arial"/>
          <w:sz w:val="24"/>
          <w:szCs w:val="24"/>
          <w:rtl w:val="0"/>
        </w:rPr>
        <w:t>, conhecido por todos como Tuti, que veio a óbito recentemente, aos 46 anos de idade, vítima da Síndrome de Guillain-Barré, uma condição neurológica rara e grave, caracterizada por uma inflamação dos nervos que pode causar fraqueza muscular e, em casos mais severos, paralisia. Trata-se de uma doença autoimune, em que o próprio sistema imunológico ataca os nervos do corpo, exigindo cuidados médicos intensivos e tratamento hospitalar prolongado.</w:t>
      </w:r>
    </w:p>
    <w:p w:rsidR="00000000" w:rsidRPr="00000000" w:rsidP="00000000" w14:paraId="00000007">
      <w:pPr>
        <w:spacing w:before="240" w:after="24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Cleiton Rogério Venâncio nasceu em 25 de maio de 1978, filho de Abel e Leonor, irmão de Cláudia e de Claudemir, também conhecido como Pretinho. Ao longo de sua trajetória, Cleiton foi exemplo de determinação, superação e dedicação à vida pessoal e profissional. Pessoa extremamente ativa, era um grande entusiasta do esporte: apaixonado por futebol — esporte que praticava desde a infância, atuando com destaque na posição de meio-volante. Ao longo dos anos, jogou por diversos times da região e chegou a conquistar alguns campeonatos, sempre demonstrando talento, disciplina e espírito de equipe. Também cultivava o gosto pela corrida e pelas atividades em academia, prezando pela saúde e bem-estar.</w:t>
      </w:r>
    </w:p>
    <w:p w:rsidR="00000000" w:rsidRPr="00000000" w:rsidP="00000000" w14:paraId="00000008">
      <w:pPr>
        <w:spacing w:before="240" w:after="24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Desde jovem, Cleiton enfrentou os desafios da vida com coragem e trabalho. Formado em Magistério, também se qualificou como torneiro mecânico, técnico ótico, optometrista, e concluiu a graduação em Direito. Ao longo de sua vida profissional, trabalhou por muitos anos na Ótica Orquídea e na Ótica Renove, além de ter trabalhado como comerciante, sendo conhecido e respeitado por sua competência, honestidade e espírito empreendedor.</w:t>
      </w:r>
    </w:p>
    <w:p w:rsidR="00000000" w:rsidRPr="00000000" w:rsidP="00000000" w14:paraId="00000009">
      <w:pPr>
        <w:spacing w:before="240" w:after="24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Era pai dedicado de Nicole Venâncio, sua filha de 15 anos, a quem deixa como seu maior legado de amor e esperança.</w:t>
      </w:r>
    </w:p>
    <w:p w:rsidR="00000000" w:rsidRPr="00000000" w:rsidP="00000000" w14:paraId="0000000A">
      <w:pPr>
        <w:spacing w:before="240" w:after="24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partida precoce deixa familiares, amigos e toda a comunidade profundamente consternados. Que a memória de Cleiton permaneça viva nas boas lembranças, nas lições que deixou e no amor com que conduziu sua jornada.</w:t>
      </w:r>
    </w:p>
    <w:p w:rsidR="00000000" w:rsidRPr="00000000" w:rsidP="00000000" w14:paraId="0000000B">
      <w:pPr>
        <w:spacing w:before="240" w:after="240"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À sua filha, familiares e amigos, expressamos nossa solidariedade e desejamos força para enfrentar este momento de dor irreparável.</w:t>
      </w:r>
    </w:p>
    <w:p w:rsidR="00000000" w:rsidRPr="00000000" w:rsidP="00000000" w14:paraId="0000000C">
      <w:pPr>
        <w:spacing w:before="240" w:after="240" w:line="36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Que Deus conceda o descanso eterno ao senhor Cleiton Rogério Venâncio, e conforte os corações enlutados.</w:t>
      </w:r>
    </w:p>
    <w:p w:rsidR="00000000" w:rsidRPr="00000000" w:rsidP="00000000" w14:paraId="0000000D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E">
      <w:pPr>
        <w:spacing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before="240" w:after="24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0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Sala das Sessões, 22 de abril de 2025.</w:t>
      </w:r>
    </w:p>
    <w:p w:rsidR="00000000" w:rsidRPr="00000000" w:rsidP="00000000" w14:paraId="00000011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1766887</wp:posOffset>
            </wp:positionH>
            <wp:positionV relativeFrom="paragraph">
              <wp:posOffset>228600</wp:posOffset>
            </wp:positionV>
            <wp:extent cx="2286000" cy="876300"/>
            <wp:effectExtent l="0" t="0" r="0" b="0"/>
            <wp:wrapSquare wrapText="bothSides"/>
            <wp:docPr id="8164688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31471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4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ALLAN SANGALLI</w:t>
      </w:r>
    </w:p>
    <w:p w:rsidR="00000000" w:rsidRPr="00000000" w:rsidP="00000000" w14:paraId="00000018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               Vereador - PSB</w:t>
      </w:r>
    </w:p>
    <w:p w:rsidR="00000000" w:rsidRPr="00000000" w:rsidP="00000000" w14:paraId="00000019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r w:rsidRPr="00000000"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3854731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82141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r w:rsidRPr="00000000"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785297326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058837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E">
    <w:bookmarkStart w:id="0" w:name="_heading=h.gjdgxs" w:colFirst="0" w:colLast="0"/>
    <w:bookmarkEnd w:id="0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r w:rsidRPr="00000000"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21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70" cy="10270490"/>
              <wp:effectExtent l="0" t="0" r="0" b="0"/>
              <wp:wrapNone/>
              <wp:docPr id="81646889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0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70" cy="10270490"/>
              <wp:effectExtent l="0" t="0" r="0" b="0"/>
              <wp:wrapNone/>
              <wp:docPr id="3787651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281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0000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0">
    <w:name w:val="Normal_0"/>
    <w:qFormat/>
    <w:rsid w:val="00D64787"/>
    <w:pPr>
      <w:suppressAutoHyphens/>
      <w:spacing w:after="200" w:line="276" w:lineRule="auto"/>
    </w:pPr>
    <w:rPr>
      <w:rFonts w:cs="Calibri"/>
      <w:kern w:val="0"/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0000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0000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0000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0000A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0000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0000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0000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0000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/>
      <w:ind w:left="864" w:right="864"/>
      <w:jc w:val="center"/>
    </w:pPr>
    <w:rPr>
      <w:i/>
      <w:iCs/>
      <w:color w:val="2F5496" w:themeColor="accent1" w:themeShade="0000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0000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SN3JopuifAycz/eIYraahQQkQ==">CgMxLjAyCGguZ2pkZ3hzOAByITFJY0pyQ0g1c2dLVGRvQVI3eXdtejZhUFltV3VlQkdYXw==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2025-01-21T12:19:00Z</dcterms:created>
</cp:coreProperties>
</file>