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8AD169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DC6A67">
        <w:rPr>
          <w:sz w:val="24"/>
        </w:rPr>
        <w:t>Sinalização de solo</w:t>
      </w:r>
      <w:r w:rsidR="006A02A7">
        <w:rPr>
          <w:sz w:val="24"/>
        </w:rPr>
        <w:t xml:space="preserve"> </w:t>
      </w:r>
      <w:r w:rsidR="005579BA">
        <w:rPr>
          <w:sz w:val="24"/>
        </w:rPr>
        <w:t xml:space="preserve">na </w:t>
      </w:r>
      <w:r w:rsidRPr="009201BB" w:rsidR="009201BB">
        <w:rPr>
          <w:sz w:val="24"/>
        </w:rPr>
        <w:t xml:space="preserve">Avenida </w:t>
      </w:r>
      <w:r w:rsidR="00575016">
        <w:rPr>
          <w:sz w:val="24"/>
        </w:rPr>
        <w:t>Santo Irineu, 670 – Jardim das Oliveiras</w:t>
      </w:r>
      <w:r w:rsidR="009201BB">
        <w:rPr>
          <w:sz w:val="24"/>
        </w:rPr>
        <w:t>.</w:t>
      </w:r>
    </w:p>
    <w:p w:rsidR="006F1EAE" w:rsidP="006F1EAE" w14:paraId="4F1D9ED1" w14:textId="1536153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201BB">
        <w:rPr>
          <w:sz w:val="24"/>
        </w:rPr>
        <w:t>22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1" w:name="_GoBack"/>
      <w:bookmarkEnd w:id="1"/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85E33"/>
    <w:rsid w:val="00A9434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EF4AE-F365-43EA-80E9-DEA6BB3E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2025-04-22T17:55:00Z</dcterms:created>
  <dcterms:modified xsi:type="dcterms:W3CDTF">2025-04-22T17:55:00Z</dcterms:modified>
</cp:coreProperties>
</file>