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Vicente Joaquim Alves,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o2lvji6tmbbg" w:colFirst="0" w:colLast="0"/>
      <w:bookmarkEnd w:id="0"/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523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1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5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1" w:name="_heading=h.ci96kc1jhvdx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937895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6672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9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2642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587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WJ5T+efyXAHSA4KZy3VJ7hTGw==">CgMxLjAyDmgubzJsdmppNnRtYmJnMg5oLmNpOTZrYzFqaHZkeDgAciExcGJnN0wyZ0dXOU10cGhjOVZTRXNrelhPSElfOHhhZ1o=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2024-05-06T13:20:00Z</dcterms:created>
</cp:coreProperties>
</file>