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ind w:left="284" w:firstLine="992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limpeza e manutenção ao longo de toda a extensão da Rua Um, localizada no bairro Jardim Maracanã.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bookmarkStart w:id="0" w:name="_heading=h.pr2ppzk70ue9" w:colFirst="0" w:colLast="0"/>
      <w:bookmarkEnd w:id="0"/>
    </w:p>
    <w:p w:rsidR="00000000" w:rsidRPr="00000000" w:rsidP="00000000" w14:paraId="0000000E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853998" cy="1113862"/>
            <wp:effectExtent l="0" t="0" r="0" b="0"/>
            <wp:docPr id="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285543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0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11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3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4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5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1" w:name="_heading=h.xrmm56lg2zyh" w:colFirst="0" w:colLast="0"/>
    <w:bookmarkEnd w:id="1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75510826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81235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51138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6505314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226182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0"/>
    <w:next w:val="Normal0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0"/>
    <w:next w:val="Normal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0"/>
    <w:next w:val="Normal0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0"/>
    <w:next w:val="Normal0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0"/>
    <w:next w:val="Normal0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10">
    <w:name w:val="Heading 1_0"/>
    <w:aliases w:val="título 1"/>
    <w:basedOn w:val="Normal0"/>
    <w:next w:val="Normal0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20">
    <w:name w:val="Heading 2_0"/>
    <w:basedOn w:val="Normal0"/>
    <w:next w:val="Normal0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Heading30">
    <w:name w:val="Heading 3_0"/>
    <w:basedOn w:val="Normal0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Heading40">
    <w:name w:val="Heading 4_0"/>
    <w:basedOn w:val="Normal0"/>
    <w:next w:val="Normal0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50">
    <w:name w:val="Heading 5_0"/>
    <w:basedOn w:val="Normal0"/>
    <w:next w:val="Normal0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60">
    <w:name w:val="Heading 6_0"/>
    <w:basedOn w:val="Normal0"/>
    <w:next w:val="Normal0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0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0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0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VXTp4GPjktV+P+kI6oSj5RAiag==">CgMxLjAyDmgucHIycHB6azcwdWU5Mg5oLnhybW01NmxnMnp5aDgAciExREZGaW9HcjhXMFZTQ2RadHdaVXVoLXp4UVR1aFZlNXE=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2024-05-06T13:07:00Z</dcterms:created>
</cp:coreProperties>
</file>