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1ED3081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bookmarkStart w:id="1" w:name="_GoBack"/>
      <w:r w:rsidR="005C5700">
        <w:rPr>
          <w:rFonts w:ascii="Times New Roman" w:hAnsi="Times New Roman" w:cs="Times New Roman"/>
          <w:b/>
          <w:noProof/>
          <w:sz w:val="24"/>
          <w:szCs w:val="24"/>
        </w:rPr>
        <w:t xml:space="preserve">Roçagem e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limpeza</w:t>
      </w:r>
      <w:r w:rsidR="00B32AE0">
        <w:rPr>
          <w:rFonts w:ascii="Times New Roman" w:hAnsi="Times New Roman" w:cs="Times New Roman"/>
          <w:b/>
          <w:noProof/>
          <w:sz w:val="24"/>
          <w:szCs w:val="24"/>
        </w:rPr>
        <w:t xml:space="preserve"> de área verde em frente ao nº 369 na Av. Amália Demo Franceschini – Jardim São Domingos</w:t>
      </w:r>
    </w:p>
    <w:bookmarkEnd w:id="1"/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B32AE0" w14:paraId="0BF22886" w14:textId="46A8597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 w:rsidR="005C5700"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roçagem e limpeza de área verde em frente ao nº 369 na Av. Amália Demo Franceschini – Jardim São Domingos. </w:t>
      </w:r>
      <w:r w:rsidRPr="00B32AE0">
        <w:rPr>
          <w:rFonts w:ascii="Times New Roman" w:hAnsi="Times New Roman" w:cs="Times New Roman"/>
          <w:b/>
          <w:bCs/>
          <w:noProof/>
          <w:sz w:val="24"/>
          <w:szCs w:val="24"/>
        </w:rPr>
        <w:t>Segue imagens em anexo.</w:t>
      </w:r>
    </w:p>
    <w:p w:rsidR="00B32AE0" w:rsidP="00B32AE0" w14:paraId="45F9C8F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32AE0">
        <w:rPr>
          <w:rFonts w:ascii="Times New Roman" w:hAnsi="Times New Roman" w:cs="Times New Roman"/>
          <w:noProof/>
          <w:sz w:val="24"/>
          <w:szCs w:val="24"/>
        </w:rPr>
        <w:t>O mato alto e o acúmulo de lixo no local têm causado transtornos aos moradores, favorecendo a proliferação de insetos e animais peçonhentos, além de comprometer a segurança e a boa aparência da via pública. A manutenção adequada é essencial para a saúde e o bem-estar da comunidade.</w:t>
      </w:r>
    </w:p>
    <w:p w:rsidR="00B9156E" w:rsidRPr="00B32AE0" w:rsidP="00B32AE0" w14:paraId="66BC45DC" w14:textId="7A6F598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1965547</wp:posOffset>
            </wp:positionH>
            <wp:positionV relativeFrom="paragraph">
              <wp:posOffset>64388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59161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1766D8" w:rsidP="00B9156E" w14:paraId="68CD5061" w14:textId="2F841D93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abril de 2025.</w:t>
      </w:r>
    </w:p>
    <w:p w:rsidR="00B32AE0" w:rsidRPr="00B9156E" w:rsidP="00B9156E" w14:paraId="6CA48D73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09F0" w:rsidP="001D259A" w14:paraId="3E320C0D" w14:textId="16DC968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123B1" w:rsidP="001D259A" w14:paraId="37F6009E" w14:textId="1B1F712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  <w:r w:rsidR="00A739ED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83A24" w:rsidP="001D259A" w14:paraId="2043F4A1" w14:textId="437E16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1D259A" w14:paraId="571F1F65" w14:textId="71BD739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1D259A" w14:paraId="0C0942B4" w14:textId="60D7779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3A24" w:rsidRPr="001D259A" w:rsidP="001D259A" w14:paraId="7FD83D0E" w14:textId="57C2B59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1337945</wp:posOffset>
                </wp:positionV>
                <wp:extent cx="361950" cy="600075"/>
                <wp:effectExtent l="19050" t="19050" r="19050" b="2857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1950" cy="6000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6" o:spid="_x0000_s1025" style="width:28.5pt;height:47.25pt;margin-top:105.35pt;margin-left:345.35pt;mso-wrap-distance-bottom:0;mso-wrap-distance-left:9pt;mso-wrap-distance-right:9pt;mso-wrap-distance-top:0;mso-wrap-style:square;position:absolute;visibility:visible;v-text-anchor:middle;z-index:251662336" filled="f" strokecolor="yellow" strokeweight="3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709295</wp:posOffset>
            </wp:positionV>
            <wp:extent cx="3515527" cy="2324735"/>
            <wp:effectExtent l="0" t="0" r="889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12192" name="amalia dem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527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661670</wp:posOffset>
            </wp:positionH>
            <wp:positionV relativeFrom="paragraph">
              <wp:posOffset>185420</wp:posOffset>
            </wp:positionV>
            <wp:extent cx="2191276" cy="38957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048200" name="amalia franschechini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73" cy="3897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1696"/>
    <w:rsid w:val="00104AAA"/>
    <w:rsid w:val="0015657E"/>
    <w:rsid w:val="00156CF8"/>
    <w:rsid w:val="001766D8"/>
    <w:rsid w:val="001A2A7C"/>
    <w:rsid w:val="001A5914"/>
    <w:rsid w:val="001A5E31"/>
    <w:rsid w:val="001D259A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3D08F0"/>
    <w:rsid w:val="00460A32"/>
    <w:rsid w:val="00464796"/>
    <w:rsid w:val="004A1371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39ED"/>
    <w:rsid w:val="00A775C0"/>
    <w:rsid w:val="00A83A24"/>
    <w:rsid w:val="00A8669C"/>
    <w:rsid w:val="00A92995"/>
    <w:rsid w:val="00AB17B8"/>
    <w:rsid w:val="00AE3D75"/>
    <w:rsid w:val="00AE6AEE"/>
    <w:rsid w:val="00B15DBC"/>
    <w:rsid w:val="00B25B3B"/>
    <w:rsid w:val="00B32AE0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428A2"/>
    <w:rsid w:val="00F55A90"/>
    <w:rsid w:val="00F854DE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56F3-4B87-47A5-BDF8-26A84E2A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2025-03-18T18:29:00Z</cp:lastPrinted>
  <dcterms:created xsi:type="dcterms:W3CDTF">2025-03-18T19:32:00Z</dcterms:created>
  <dcterms:modified xsi:type="dcterms:W3CDTF">2025-04-22T16:36:00Z</dcterms:modified>
</cp:coreProperties>
</file>