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590C3C" w:rsidP="00590C3C" w14:paraId="0A008A0F" w14:textId="5D6D16F8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58091A">
        <w:rPr>
          <w:rFonts w:ascii="Arial" w:eastAsia="Arial" w:hAnsi="Arial" w:cs="Arial"/>
          <w:b/>
          <w:sz w:val="24"/>
          <w:szCs w:val="24"/>
        </w:rPr>
        <w:t>SOLICITAÇÃO DE REFORMA E MELHORIAS DA PRAÇA PÚBLICA</w:t>
      </w:r>
    </w:p>
    <w:p w:rsidR="006A7AE7" w:rsidP="00590C3C" w14:paraId="494624B5" w14:textId="131DB44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endereco"/>
      <w:r w:rsidRPr="0058091A" w:rsidR="0058091A">
        <w:rPr>
          <w:rFonts w:ascii="Arial" w:eastAsia="Arial" w:hAnsi="Arial" w:cs="Arial"/>
          <w:color w:val="1F1F1F"/>
          <w:sz w:val="24"/>
          <w:szCs w:val="24"/>
        </w:rPr>
        <w:t xml:space="preserve">Rua </w:t>
      </w:r>
      <w:r w:rsidRPr="0058091A" w:rsidR="0058091A">
        <w:rPr>
          <w:rFonts w:ascii="Arial" w:eastAsia="Arial" w:hAnsi="Arial" w:cs="Arial"/>
          <w:color w:val="1F1F1F"/>
          <w:sz w:val="24"/>
          <w:szCs w:val="24"/>
        </w:rPr>
        <w:t>Guademiro</w:t>
      </w:r>
      <w:r w:rsidRPr="0058091A" w:rsidR="0058091A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Pr="0058091A" w:rsidR="0058091A">
        <w:rPr>
          <w:rFonts w:ascii="Arial" w:eastAsia="Arial" w:hAnsi="Arial" w:cs="Arial"/>
          <w:color w:val="1F1F1F"/>
          <w:sz w:val="24"/>
          <w:szCs w:val="24"/>
        </w:rPr>
        <w:t>Novoleto</w:t>
      </w:r>
      <w:r w:rsidRPr="0058091A" w:rsidR="0058091A">
        <w:rPr>
          <w:rFonts w:ascii="Arial" w:eastAsia="Arial" w:hAnsi="Arial" w:cs="Arial"/>
          <w:color w:val="1F1F1F"/>
          <w:sz w:val="24"/>
          <w:szCs w:val="24"/>
        </w:rPr>
        <w:t xml:space="preserve"> - Conjunto Habitacional </w:t>
      </w:r>
      <w:r w:rsidRPr="0058091A" w:rsidR="00714740">
        <w:rPr>
          <w:rFonts w:ascii="Arial" w:eastAsia="Arial" w:hAnsi="Arial" w:cs="Arial"/>
          <w:color w:val="1F1F1F"/>
          <w:sz w:val="24"/>
          <w:szCs w:val="24"/>
        </w:rPr>
        <w:t>Ângelo</w:t>
      </w:r>
      <w:r w:rsidRPr="0058091A" w:rsidR="0058091A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Pr="0058091A" w:rsidR="0058091A">
        <w:rPr>
          <w:rFonts w:ascii="Arial" w:eastAsia="Arial" w:hAnsi="Arial" w:cs="Arial"/>
          <w:color w:val="1F1F1F"/>
          <w:sz w:val="24"/>
          <w:szCs w:val="24"/>
        </w:rPr>
        <w:t>Tomazin</w:t>
      </w:r>
      <w:r w:rsidRPr="00346F93" w:rsidR="00947C7A"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947C7A">
        <w:rPr>
          <w:rFonts w:ascii="Arial" w:eastAsia="Arial" w:hAnsi="Arial" w:cs="Arial"/>
          <w:color w:val="1F1F1F"/>
          <w:sz w:val="24"/>
          <w:szCs w:val="24"/>
        </w:rPr>
        <w:t>/</w:t>
      </w:r>
      <w:r w:rsidRPr="00346F93" w:rsidR="00947C7A"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r w:rsidR="00947C7A">
        <w:rPr>
          <w:rFonts w:ascii="Arial" w:eastAsia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590C3C" w:rsidP="006A7AE7" w14:paraId="52118EE9" w14:textId="49B4E0AE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Dirigiram-se a este vereador moradores</w:t>
      </w:r>
      <w:r w:rsidR="0058091A">
        <w:rPr>
          <w:rFonts w:ascii="Arial" w:eastAsia="Arial" w:hAnsi="Arial" w:cs="Arial"/>
          <w:sz w:val="24"/>
          <w:szCs w:val="24"/>
        </w:rPr>
        <w:t xml:space="preserve"> da região próxima à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947C7A" w:rsidR="009A583D">
        <w:rPr>
          <w:rFonts w:ascii="Arial" w:eastAsia="Arial" w:hAnsi="Arial" w:cs="Arial"/>
          <w:b/>
          <w:sz w:val="24"/>
          <w:szCs w:val="24"/>
        </w:rPr>
        <w:fldChar w:fldCharType="begin"/>
      </w:r>
      <w:r w:rsidRPr="00947C7A" w:rsidR="009A583D">
        <w:rPr>
          <w:rFonts w:ascii="Arial" w:eastAsia="Arial" w:hAnsi="Arial" w:cs="Arial"/>
          <w:b/>
          <w:sz w:val="24"/>
          <w:szCs w:val="24"/>
        </w:rPr>
        <w:instrText xml:space="preserve"> REF  endereco  \* MERGEFORMAT </w:instrText>
      </w:r>
      <w:r w:rsidRPr="00947C7A" w:rsidR="009A583D">
        <w:rPr>
          <w:rFonts w:ascii="Arial" w:eastAsia="Arial" w:hAnsi="Arial" w:cs="Arial"/>
          <w:b/>
          <w:sz w:val="24"/>
          <w:szCs w:val="24"/>
        </w:rPr>
        <w:fldChar w:fldCharType="separate"/>
      </w:r>
      <w:r w:rsidRPr="00714740" w:rsidR="00714740">
        <w:rPr>
          <w:rFonts w:ascii="Arial" w:eastAsia="Arial" w:hAnsi="Arial" w:cs="Arial"/>
          <w:b/>
          <w:color w:val="1F1F1F"/>
          <w:sz w:val="24"/>
          <w:szCs w:val="24"/>
        </w:rPr>
        <w:t xml:space="preserve">Rua </w:t>
      </w:r>
      <w:r w:rsidRPr="00714740" w:rsidR="00714740">
        <w:rPr>
          <w:rFonts w:ascii="Arial" w:eastAsia="Arial" w:hAnsi="Arial" w:cs="Arial"/>
          <w:b/>
          <w:color w:val="1F1F1F"/>
          <w:sz w:val="24"/>
          <w:szCs w:val="24"/>
        </w:rPr>
        <w:t>Guademiro</w:t>
      </w:r>
      <w:r w:rsidRPr="00714740" w:rsidR="00714740">
        <w:rPr>
          <w:rFonts w:ascii="Arial" w:eastAsia="Arial" w:hAnsi="Arial" w:cs="Arial"/>
          <w:b/>
          <w:color w:val="1F1F1F"/>
          <w:sz w:val="24"/>
          <w:szCs w:val="24"/>
        </w:rPr>
        <w:t xml:space="preserve"> </w:t>
      </w:r>
      <w:r w:rsidRPr="00714740" w:rsidR="00714740">
        <w:rPr>
          <w:rFonts w:ascii="Arial" w:eastAsia="Arial" w:hAnsi="Arial" w:cs="Arial"/>
          <w:b/>
          <w:color w:val="1F1F1F"/>
          <w:sz w:val="24"/>
          <w:szCs w:val="24"/>
        </w:rPr>
        <w:t>Novoleto</w:t>
      </w:r>
      <w:r w:rsidRPr="00714740" w:rsidR="00714740">
        <w:rPr>
          <w:rFonts w:ascii="Arial" w:eastAsia="Arial" w:hAnsi="Arial" w:cs="Arial"/>
          <w:b/>
          <w:color w:val="1F1F1F"/>
          <w:sz w:val="24"/>
          <w:szCs w:val="24"/>
        </w:rPr>
        <w:t xml:space="preserve"> - Conjunto Habitacional </w:t>
      </w:r>
      <w:r w:rsidRPr="00714740" w:rsidR="00714740">
        <w:rPr>
          <w:rFonts w:ascii="Arial" w:eastAsia="Arial" w:hAnsi="Arial" w:cs="Arial"/>
          <w:b/>
          <w:color w:val="1F1F1F"/>
          <w:sz w:val="24"/>
          <w:szCs w:val="24"/>
        </w:rPr>
        <w:t>Ângelo</w:t>
      </w:r>
      <w:r w:rsidRPr="00714740" w:rsidR="00714740">
        <w:rPr>
          <w:rFonts w:ascii="Arial" w:eastAsia="Arial" w:hAnsi="Arial" w:cs="Arial"/>
          <w:b/>
          <w:color w:val="1F1F1F"/>
          <w:sz w:val="24"/>
          <w:szCs w:val="24"/>
        </w:rPr>
        <w:t xml:space="preserve"> </w:t>
      </w:r>
      <w:r w:rsidRPr="00714740" w:rsidR="00714740">
        <w:rPr>
          <w:rFonts w:ascii="Arial" w:eastAsia="Arial" w:hAnsi="Arial" w:cs="Arial"/>
          <w:b/>
          <w:color w:val="1F1F1F"/>
          <w:sz w:val="24"/>
          <w:szCs w:val="24"/>
        </w:rPr>
        <w:t>Tomazin</w:t>
      </w:r>
      <w:r w:rsidRPr="00714740" w:rsidR="00714740">
        <w:rPr>
          <w:rFonts w:ascii="Arial" w:eastAsia="Arial" w:hAnsi="Arial" w:cs="Arial"/>
          <w:b/>
          <w:color w:val="1F1F1F"/>
          <w:sz w:val="24"/>
          <w:szCs w:val="24"/>
        </w:rPr>
        <w:t xml:space="preserve">, </w:t>
      </w:r>
      <w:r w:rsidRPr="00714740" w:rsidR="00714740">
        <w:rPr>
          <w:rFonts w:ascii="Arial" w:eastAsia="Arial" w:hAnsi="Arial" w:cs="Arial"/>
          <w:b/>
          <w:sz w:val="24"/>
          <w:szCs w:val="24"/>
        </w:rPr>
        <w:t>Sumaré/SP</w:t>
      </w:r>
      <w:r w:rsidRPr="00947C7A" w:rsidR="009A583D">
        <w:rPr>
          <w:rFonts w:ascii="Arial" w:eastAsia="Arial" w:hAnsi="Arial" w:cs="Arial"/>
          <w:b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 w:rsidR="0058091A">
        <w:rPr>
          <w:rFonts w:ascii="Arial" w:eastAsia="Arial" w:hAnsi="Arial" w:cs="Arial"/>
          <w:b/>
          <w:sz w:val="24"/>
          <w:szCs w:val="24"/>
        </w:rPr>
        <w:t>reforma e melhorias da Praça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590C3C" w:rsidP="00590C3C" w14:paraId="06A46055" w14:textId="42215793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É sabido que </w:t>
      </w:r>
      <w:r w:rsidR="0058091A">
        <w:rPr>
          <w:rFonts w:ascii="Arial" w:eastAsia="Arial" w:hAnsi="Arial" w:cs="Arial"/>
          <w:sz w:val="24"/>
          <w:szCs w:val="24"/>
        </w:rPr>
        <w:t xml:space="preserve">a praça pública é </w:t>
      </w:r>
      <w:r w:rsidRPr="0058091A" w:rsidR="0058091A">
        <w:rPr>
          <w:rFonts w:ascii="Arial" w:eastAsia="Arial" w:hAnsi="Arial" w:cs="Arial"/>
          <w:sz w:val="24"/>
          <w:szCs w:val="24"/>
        </w:rPr>
        <w:t>espaço vital para o convívio social e lazer da comunidade</w:t>
      </w:r>
      <w:r w:rsidR="0058091A">
        <w:rPr>
          <w:rFonts w:ascii="Arial" w:eastAsia="Arial" w:hAnsi="Arial" w:cs="Arial"/>
          <w:sz w:val="24"/>
          <w:szCs w:val="24"/>
        </w:rPr>
        <w:t>, no entanto</w:t>
      </w:r>
      <w:r w:rsidRPr="0058091A" w:rsidR="0058091A">
        <w:rPr>
          <w:rFonts w:ascii="Arial" w:eastAsia="Arial" w:hAnsi="Arial" w:cs="Arial"/>
          <w:sz w:val="24"/>
          <w:szCs w:val="24"/>
        </w:rPr>
        <w:t xml:space="preserve"> o local apresenta sinais de degradação e falta de infraestrutura adequada, o que limita seu uso pleno pela população e exige intervenção imediata.</w:t>
      </w:r>
    </w:p>
    <w:p w:rsidR="00590C3C" w:rsidP="00590C3C" w14:paraId="6B104EA1" w14:textId="30EA8E56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58091A">
        <w:rPr>
          <w:rFonts w:ascii="Arial" w:eastAsia="Arial" w:hAnsi="Arial" w:cs="Arial"/>
          <w:sz w:val="24"/>
          <w:szCs w:val="24"/>
        </w:rPr>
        <w:t>A revitalização da praça trará benefícios como segurança e acessibilidade, com pisos nivelados, rampas de acesso e iluminação adequada para prevenir acidentes e incluir pessoas com mobilidade reduzida; incentivo ao lazer e saúde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Pr="0058091A">
        <w:rPr>
          <w:rFonts w:ascii="Arial" w:eastAsia="Arial" w:hAnsi="Arial" w:cs="Arial"/>
          <w:sz w:val="24"/>
          <w:szCs w:val="24"/>
        </w:rPr>
        <w:t>fortalecimento da convivência comunitária, atraindo famílias, jovens e idosos para reduzir a ociosidade e integrar a população</w:t>
      </w:r>
      <w:r>
        <w:rPr>
          <w:rFonts w:ascii="Arial" w:eastAsia="Arial" w:hAnsi="Arial" w:cs="Arial"/>
          <w:sz w:val="24"/>
          <w:szCs w:val="24"/>
        </w:rPr>
        <w:t>.</w:t>
      </w:r>
    </w:p>
    <w:p w:rsidR="0058091A" w:rsidP="00590C3C" w14:paraId="48241912" w14:textId="2C3CC855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58091A">
        <w:rPr>
          <w:rFonts w:ascii="Arial" w:eastAsia="Arial" w:hAnsi="Arial" w:cs="Arial"/>
          <w:sz w:val="24"/>
          <w:szCs w:val="24"/>
        </w:rPr>
        <w:t>Diante do exposto, solicitamos a priorização deste projeto, que trará benefícios coletivos imediatos e de longo prazo. Disponibilizamo-nos para colaborar com informações técnicas, sugestões da comunidade ou demais trâmites necessários</w:t>
      </w:r>
      <w:r>
        <w:rPr>
          <w:rFonts w:ascii="Arial" w:eastAsia="Arial" w:hAnsi="Arial" w:cs="Arial"/>
          <w:sz w:val="24"/>
          <w:szCs w:val="24"/>
        </w:rPr>
        <w:t xml:space="preserve"> para a melhoria desse espaço público.</w:t>
      </w:r>
    </w:p>
    <w:p w:rsidR="00590C3C" w:rsidP="00590C3C" w14:paraId="6BA567B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32F9B" w:rsidRPr="00132F9B" w:rsidP="00132F9B" w14:paraId="741DC0F0" w14:textId="1B0C0CAF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58091A">
        <w:rPr>
          <w:rFonts w:ascii="Arial" w:eastAsia="Calibri" w:hAnsi="Arial" w:cs="Arial"/>
          <w:sz w:val="24"/>
          <w:szCs w:val="24"/>
        </w:rPr>
        <w:t>23 de abril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132F9B" w14:paraId="6960CD27" w14:textId="2C723B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54823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75C2"/>
    <w:rsid w:val="000D1AFD"/>
    <w:rsid w:val="000D2BDC"/>
    <w:rsid w:val="000E2657"/>
    <w:rsid w:val="00104AAA"/>
    <w:rsid w:val="00117095"/>
    <w:rsid w:val="00132F9B"/>
    <w:rsid w:val="0015657E"/>
    <w:rsid w:val="00156CF8"/>
    <w:rsid w:val="001F4567"/>
    <w:rsid w:val="00273A22"/>
    <w:rsid w:val="002C634E"/>
    <w:rsid w:val="0032734A"/>
    <w:rsid w:val="00346F93"/>
    <w:rsid w:val="00364834"/>
    <w:rsid w:val="00414679"/>
    <w:rsid w:val="0042599B"/>
    <w:rsid w:val="00457F20"/>
    <w:rsid w:val="00460A32"/>
    <w:rsid w:val="004B2CC9"/>
    <w:rsid w:val="00501C1B"/>
    <w:rsid w:val="00507650"/>
    <w:rsid w:val="0051286F"/>
    <w:rsid w:val="005762AD"/>
    <w:rsid w:val="0058091A"/>
    <w:rsid w:val="00586564"/>
    <w:rsid w:val="00590C3C"/>
    <w:rsid w:val="005A08B6"/>
    <w:rsid w:val="00601B0A"/>
    <w:rsid w:val="00622B56"/>
    <w:rsid w:val="00626437"/>
    <w:rsid w:val="00632FA0"/>
    <w:rsid w:val="00652AC1"/>
    <w:rsid w:val="006A76A0"/>
    <w:rsid w:val="006A7AE7"/>
    <w:rsid w:val="006C41A4"/>
    <w:rsid w:val="006D1E9A"/>
    <w:rsid w:val="006D4D71"/>
    <w:rsid w:val="006E7E70"/>
    <w:rsid w:val="00714740"/>
    <w:rsid w:val="007221FF"/>
    <w:rsid w:val="0075472F"/>
    <w:rsid w:val="00804197"/>
    <w:rsid w:val="00822396"/>
    <w:rsid w:val="0083582F"/>
    <w:rsid w:val="008A2B53"/>
    <w:rsid w:val="008C5CC9"/>
    <w:rsid w:val="00901828"/>
    <w:rsid w:val="00947C7A"/>
    <w:rsid w:val="00957C1A"/>
    <w:rsid w:val="00987E7D"/>
    <w:rsid w:val="009A0D43"/>
    <w:rsid w:val="009A583D"/>
    <w:rsid w:val="009A628F"/>
    <w:rsid w:val="009D1F40"/>
    <w:rsid w:val="009D7F3C"/>
    <w:rsid w:val="00A06CF2"/>
    <w:rsid w:val="00A56046"/>
    <w:rsid w:val="00AA1486"/>
    <w:rsid w:val="00AA34C9"/>
    <w:rsid w:val="00AB223D"/>
    <w:rsid w:val="00AE6AEE"/>
    <w:rsid w:val="00B93FAE"/>
    <w:rsid w:val="00B95A69"/>
    <w:rsid w:val="00BA0414"/>
    <w:rsid w:val="00BC3608"/>
    <w:rsid w:val="00BD5DCD"/>
    <w:rsid w:val="00C00C1E"/>
    <w:rsid w:val="00C36776"/>
    <w:rsid w:val="00C70BF0"/>
    <w:rsid w:val="00C927E7"/>
    <w:rsid w:val="00CB44A2"/>
    <w:rsid w:val="00CD6B58"/>
    <w:rsid w:val="00CE25A6"/>
    <w:rsid w:val="00CF401E"/>
    <w:rsid w:val="00D14011"/>
    <w:rsid w:val="00DB1FA3"/>
    <w:rsid w:val="00DC2458"/>
    <w:rsid w:val="00E23A88"/>
    <w:rsid w:val="00EC5D7C"/>
    <w:rsid w:val="00F104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1540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2021-02-25T18:05:00Z</cp:lastPrinted>
  <dcterms:created xsi:type="dcterms:W3CDTF">2025-04-22T14:09:00Z</dcterms:created>
  <dcterms:modified xsi:type="dcterms:W3CDTF">2025-04-22T14:09:00Z</dcterms:modified>
</cp:coreProperties>
</file>