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EF05DC" w14:paraId="5C8C877E" w14:textId="2BFB372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bookmarkStart w:id="1" w:name="_GoBack"/>
      <w:r w:rsidR="002C380C">
        <w:rPr>
          <w:sz w:val="24"/>
        </w:rPr>
        <w:t xml:space="preserve">recape por toda extensão da Rua Maria Bueno Moraes </w:t>
      </w:r>
      <w:r w:rsidR="002C380C">
        <w:rPr>
          <w:sz w:val="24"/>
        </w:rPr>
        <w:t>Libano</w:t>
      </w:r>
      <w:r w:rsidR="002C380C">
        <w:rPr>
          <w:sz w:val="24"/>
        </w:rPr>
        <w:t xml:space="preserve">, </w:t>
      </w:r>
      <w:bookmarkEnd w:id="1"/>
      <w:r w:rsidR="002C380C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B6DA5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C380C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12A2"/>
    <w:rsid w:val="00397A26"/>
    <w:rsid w:val="003C04C1"/>
    <w:rsid w:val="003C0B15"/>
    <w:rsid w:val="003D2A03"/>
    <w:rsid w:val="003E5848"/>
    <w:rsid w:val="003F4505"/>
    <w:rsid w:val="00404F47"/>
    <w:rsid w:val="00406A15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1139D"/>
    <w:rsid w:val="00626437"/>
    <w:rsid w:val="00632FA0"/>
    <w:rsid w:val="00637AB6"/>
    <w:rsid w:val="00657005"/>
    <w:rsid w:val="00672AEB"/>
    <w:rsid w:val="00676428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37E16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07DB"/>
    <w:rsid w:val="00990AA9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05683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1887"/>
    <w:rsid w:val="00BB3998"/>
    <w:rsid w:val="00BC0019"/>
    <w:rsid w:val="00BC4AED"/>
    <w:rsid w:val="00BC6AEE"/>
    <w:rsid w:val="00BE4471"/>
    <w:rsid w:val="00BE7EC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8507F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47AB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05DC"/>
    <w:rsid w:val="00EF603B"/>
    <w:rsid w:val="00EF6A62"/>
    <w:rsid w:val="00F35E7B"/>
    <w:rsid w:val="00F56A6D"/>
    <w:rsid w:val="00F67E1C"/>
    <w:rsid w:val="00F81D4D"/>
    <w:rsid w:val="00F936B7"/>
    <w:rsid w:val="00F9697E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ECD42-E918-4AD6-8833-D60923B4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2025-04-22T14:34:00Z</dcterms:created>
  <dcterms:modified xsi:type="dcterms:W3CDTF">2025-04-22T14:34:00Z</dcterms:modified>
</cp:coreProperties>
</file>