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8456DE" w14:paraId="124FD5CF" w14:textId="315EC4EF">
      <w:pPr>
        <w:ind w:left="4395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>Nº __</w:t>
      </w:r>
      <w:r w:rsidR="003A6467">
        <w:rPr>
          <w:b/>
          <w:bCs/>
          <w:sz w:val="24"/>
          <w:szCs w:val="24"/>
        </w:rPr>
        <w:t>__</w:t>
      </w:r>
      <w:r w:rsidR="00E27C22">
        <w:rPr>
          <w:b/>
          <w:bCs/>
          <w:sz w:val="24"/>
          <w:szCs w:val="24"/>
        </w:rPr>
        <w:t xml:space="preserve"> </w:t>
      </w:r>
      <w:r w:rsidRPr="008A3C55">
        <w:rPr>
          <w:b/>
          <w:bCs/>
          <w:sz w:val="24"/>
          <w:szCs w:val="24"/>
        </w:rPr>
        <w:t xml:space="preserve">DE </w:t>
      </w:r>
      <w:r w:rsidR="003A6467">
        <w:rPr>
          <w:b/>
          <w:bCs/>
          <w:sz w:val="24"/>
          <w:szCs w:val="24"/>
        </w:rPr>
        <w:t>16 DE ABRIL</w:t>
      </w:r>
      <w:r w:rsidRPr="008A3C55">
        <w:rPr>
          <w:b/>
          <w:bCs/>
          <w:sz w:val="24"/>
          <w:szCs w:val="24"/>
        </w:rPr>
        <w:t xml:space="preserve"> DE 2025.</w:t>
      </w:r>
    </w:p>
    <w:p w:rsidR="009D6540" w:rsidP="008456DE" w14:paraId="538AC8AF" w14:textId="5BBFBC08">
      <w:pPr>
        <w:ind w:left="439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AUTORIZA</w:t>
      </w:r>
      <w:r w:rsidRPr="003A6467">
        <w:rPr>
          <w:b/>
          <w:bCs/>
          <w:sz w:val="24"/>
          <w:szCs w:val="24"/>
        </w:rPr>
        <w:t xml:space="preserve"> A CRIAÇÃO E MANUTENÇÃO DE</w:t>
      </w:r>
      <w:r>
        <w:rPr>
          <w:b/>
          <w:bCs/>
          <w:sz w:val="24"/>
          <w:szCs w:val="24"/>
        </w:rPr>
        <w:t xml:space="preserve"> </w:t>
      </w:r>
      <w:r w:rsidRPr="003A6467">
        <w:rPr>
          <w:b/>
          <w:bCs/>
          <w:sz w:val="24"/>
          <w:szCs w:val="24"/>
        </w:rPr>
        <w:t>SISTEMA INFORMATIZADO DE CADASTRO E CONSULTA DE LOGRADOUROS E BENS PÚBLICOS NOMEADOS E NÃO NOMEADOS NO MUNICÍPIO DE SUMARÉ</w:t>
      </w:r>
      <w:r w:rsidRPr="009D6540" w:rsidR="00D1382F">
        <w:rPr>
          <w:b/>
          <w:bCs/>
          <w:sz w:val="24"/>
          <w:szCs w:val="24"/>
        </w:rPr>
        <w:t>.</w:t>
      </w:r>
    </w:p>
    <w:p w:rsidR="008A3C55" w:rsidRPr="008A3C55" w:rsidP="008456DE" w14:paraId="263E9943" w14:textId="70039FD2">
      <w:pPr>
        <w:ind w:left="4395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D1382F" w:rsidP="003A6467" w14:paraId="09AF5582" w14:textId="1A35FBD9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D1382F">
        <w:rPr>
          <w:sz w:val="24"/>
          <w:szCs w:val="24"/>
        </w:rPr>
        <w:t xml:space="preserve">Fica </w:t>
      </w:r>
      <w:r w:rsidRPr="003A6467" w:rsidR="003A6467">
        <w:rPr>
          <w:sz w:val="24"/>
          <w:szCs w:val="24"/>
        </w:rPr>
        <w:t>o Poder Executivo Municipal autorizado a criar, implantar e manter um sistema informatizado contendo o cadastro completo dos logradouros e bens públicos municipais, especificando aqueles que possuem denominação oficial e os que ainda não foram nomeados.</w:t>
      </w:r>
    </w:p>
    <w:p w:rsidR="003A6467" w:rsidRPr="003A6467" w:rsidP="003A6467" w14:paraId="27C48B40" w14:textId="36BFB8FE">
      <w:pPr>
        <w:ind w:firstLine="708"/>
        <w:jc w:val="both"/>
        <w:rPr>
          <w:sz w:val="24"/>
          <w:szCs w:val="24"/>
        </w:rPr>
      </w:pPr>
      <w:r w:rsidRPr="003A6467">
        <w:rPr>
          <w:sz w:val="24"/>
          <w:szCs w:val="24"/>
        </w:rPr>
        <w:t>§ 1º</w:t>
      </w:r>
      <w:r>
        <w:rPr>
          <w:sz w:val="24"/>
          <w:szCs w:val="24"/>
        </w:rPr>
        <w:t xml:space="preserve"> </w:t>
      </w:r>
      <w:r w:rsidRPr="003A6467">
        <w:rPr>
          <w:sz w:val="24"/>
          <w:szCs w:val="24"/>
        </w:rPr>
        <w:t>O sistema informatizado deverá conter, no mínimo, as seguintes informações:</w:t>
      </w:r>
    </w:p>
    <w:p w:rsidR="003A6467" w:rsidRPr="003A6467" w:rsidP="003A6467" w14:paraId="4A6733A8" w14:textId="77777777">
      <w:pPr>
        <w:ind w:firstLine="708"/>
        <w:jc w:val="both"/>
        <w:rPr>
          <w:sz w:val="24"/>
          <w:szCs w:val="24"/>
        </w:rPr>
      </w:pPr>
      <w:r w:rsidRPr="003A6467">
        <w:rPr>
          <w:sz w:val="24"/>
          <w:szCs w:val="24"/>
        </w:rPr>
        <w:t>I – Identificação e localização geográfica dos logradouros e bens públicos;</w:t>
      </w:r>
    </w:p>
    <w:p w:rsidR="003A6467" w:rsidRPr="003A6467" w:rsidP="003A6467" w14:paraId="743587B9" w14:textId="77777777">
      <w:pPr>
        <w:ind w:firstLine="708"/>
        <w:jc w:val="both"/>
        <w:rPr>
          <w:sz w:val="24"/>
          <w:szCs w:val="24"/>
        </w:rPr>
      </w:pPr>
      <w:r w:rsidRPr="003A6467">
        <w:rPr>
          <w:sz w:val="24"/>
          <w:szCs w:val="24"/>
        </w:rPr>
        <w:t>II – Status de denominação (nomeado ou não nomeado);</w:t>
      </w:r>
    </w:p>
    <w:p w:rsidR="003A6467" w:rsidRPr="003A6467" w:rsidP="003A6467" w14:paraId="44A4C04A" w14:textId="77777777">
      <w:pPr>
        <w:ind w:firstLine="708"/>
        <w:jc w:val="both"/>
        <w:rPr>
          <w:sz w:val="24"/>
          <w:szCs w:val="24"/>
        </w:rPr>
      </w:pPr>
      <w:r w:rsidRPr="003A6467">
        <w:rPr>
          <w:sz w:val="24"/>
          <w:szCs w:val="24"/>
        </w:rPr>
        <w:t>III – Data e número da lei ou ato administrativo que oficializou a denominação, quando aplicável;</w:t>
      </w:r>
    </w:p>
    <w:p w:rsidR="003A6467" w:rsidRPr="003A6467" w:rsidP="003A6467" w14:paraId="7F71A8ED" w14:textId="77777777">
      <w:pPr>
        <w:ind w:firstLine="708"/>
        <w:jc w:val="both"/>
        <w:rPr>
          <w:sz w:val="24"/>
          <w:szCs w:val="24"/>
        </w:rPr>
      </w:pPr>
      <w:r w:rsidRPr="003A6467">
        <w:rPr>
          <w:sz w:val="24"/>
          <w:szCs w:val="24"/>
        </w:rPr>
        <w:t>IV – Outras informações relevantes que contribuam para a identificação, gestão e uso adequado dos logradouros e bens públicos.</w:t>
      </w:r>
    </w:p>
    <w:p w:rsidR="003A6467" w:rsidRPr="003A6467" w:rsidP="003A6467" w14:paraId="61155A49" w14:textId="3C4A3508">
      <w:pPr>
        <w:ind w:firstLine="708"/>
        <w:jc w:val="both"/>
        <w:rPr>
          <w:sz w:val="24"/>
          <w:szCs w:val="24"/>
        </w:rPr>
      </w:pPr>
      <w:r w:rsidRPr="003A6467">
        <w:rPr>
          <w:sz w:val="24"/>
          <w:szCs w:val="24"/>
        </w:rPr>
        <w:t>§ 2º</w:t>
      </w:r>
      <w:r>
        <w:rPr>
          <w:sz w:val="24"/>
          <w:szCs w:val="24"/>
        </w:rPr>
        <w:t xml:space="preserve"> </w:t>
      </w:r>
      <w:r w:rsidRPr="003A6467">
        <w:rPr>
          <w:sz w:val="24"/>
          <w:szCs w:val="24"/>
        </w:rPr>
        <w:t xml:space="preserve">O acesso ao sistema informatizado será disponibilizado, de forma irrestrita, aos </w:t>
      </w:r>
      <w:r w:rsidR="009C5A9F">
        <w:rPr>
          <w:sz w:val="24"/>
          <w:szCs w:val="24"/>
        </w:rPr>
        <w:t>V</w:t>
      </w:r>
      <w:r w:rsidRPr="003A6467">
        <w:rPr>
          <w:sz w:val="24"/>
          <w:szCs w:val="24"/>
        </w:rPr>
        <w:t xml:space="preserve">ereadores e </w:t>
      </w:r>
      <w:r w:rsidR="009C5A9F">
        <w:rPr>
          <w:sz w:val="24"/>
          <w:szCs w:val="24"/>
        </w:rPr>
        <w:t>V</w:t>
      </w:r>
      <w:r w:rsidRPr="003A6467">
        <w:rPr>
          <w:sz w:val="24"/>
          <w:szCs w:val="24"/>
        </w:rPr>
        <w:t>ereadoras da Câmara Municipal de Sumaré, visando subsidiar o processo legislativo relacionado à denominação de logradouros e bens públicos.</w:t>
      </w:r>
    </w:p>
    <w:p w:rsidR="003A6467" w:rsidRPr="003A6467" w:rsidP="003A6467" w14:paraId="76A5D4D7" w14:textId="5018394E">
      <w:pPr>
        <w:ind w:firstLine="708"/>
        <w:jc w:val="both"/>
        <w:rPr>
          <w:sz w:val="24"/>
          <w:szCs w:val="24"/>
        </w:rPr>
      </w:pPr>
      <w:r w:rsidRPr="003A6467">
        <w:rPr>
          <w:sz w:val="24"/>
          <w:szCs w:val="24"/>
        </w:rPr>
        <w:t>§ 3º</w:t>
      </w:r>
      <w:r>
        <w:rPr>
          <w:sz w:val="24"/>
          <w:szCs w:val="24"/>
        </w:rPr>
        <w:t xml:space="preserve"> </w:t>
      </w:r>
      <w:r w:rsidRPr="003A6467">
        <w:rPr>
          <w:sz w:val="24"/>
          <w:szCs w:val="24"/>
        </w:rPr>
        <w:t>O Poder Executivo Municipal deverá assegurar a atualização periódica do sistema informatizado, de forma a refletir</w:t>
      </w:r>
      <w:r w:rsidR="005C3580">
        <w:rPr>
          <w:sz w:val="24"/>
          <w:szCs w:val="24"/>
        </w:rPr>
        <w:t xml:space="preserve"> fielmente as</w:t>
      </w:r>
      <w:r w:rsidRPr="003A6467">
        <w:rPr>
          <w:sz w:val="24"/>
          <w:szCs w:val="24"/>
        </w:rPr>
        <w:t xml:space="preserve"> alterações realizadas nas denominações, bem como a inclusão de novos logradouros e bens públicos, garantindo a confiabilidade e a integridade das informações disponibilizadas.</w:t>
      </w:r>
    </w:p>
    <w:p w:rsidR="003A6467" w:rsidRPr="003A6467" w:rsidP="003A6467" w14:paraId="2EC811E2" w14:textId="32209FAE">
      <w:pPr>
        <w:ind w:firstLine="708"/>
        <w:jc w:val="both"/>
        <w:rPr>
          <w:sz w:val="24"/>
          <w:szCs w:val="24"/>
        </w:rPr>
      </w:pPr>
      <w:r w:rsidRPr="003A6467">
        <w:rPr>
          <w:b/>
          <w:bCs/>
          <w:sz w:val="24"/>
          <w:szCs w:val="24"/>
        </w:rPr>
        <w:t xml:space="preserve">Art. 2º </w:t>
      </w:r>
      <w:r w:rsidRPr="003A6467">
        <w:rPr>
          <w:sz w:val="24"/>
          <w:szCs w:val="24"/>
        </w:rPr>
        <w:t>O sistema informatizado deverá ser disponibilizado em plataforma digital de acesso público, preferencialmente no portal oficial da Prefeitura de Sumaré, assegurando a transparência e o controle social sobre a utilização e denominação de espaços públicos.</w:t>
      </w:r>
    </w:p>
    <w:p w:rsidR="003A6467" w:rsidRPr="00D1382F" w:rsidP="003A6467" w14:paraId="2ABB3504" w14:textId="7ED64440">
      <w:pPr>
        <w:ind w:firstLine="708"/>
        <w:jc w:val="both"/>
        <w:rPr>
          <w:sz w:val="24"/>
          <w:szCs w:val="24"/>
        </w:rPr>
      </w:pPr>
      <w:r w:rsidRPr="003A6467"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Pr="003A6467">
        <w:rPr>
          <w:sz w:val="24"/>
          <w:szCs w:val="24"/>
        </w:rPr>
        <w:t>Esta Lei entra em vigor na data de sua publicação, devendo ser regulamentada pelo Poder Executivo no prazo de 90 (noventa) dias.</w:t>
      </w:r>
    </w:p>
    <w:p w:rsidR="00D1382F" w:rsidP="009D6540" w14:paraId="239F873F" w14:textId="77777777">
      <w:pPr>
        <w:ind w:firstLine="708"/>
        <w:jc w:val="both"/>
        <w:rPr>
          <w:sz w:val="24"/>
          <w:szCs w:val="24"/>
        </w:rPr>
      </w:pPr>
    </w:p>
    <w:p w:rsidR="00E619D6" w:rsidP="00E619D6" w14:paraId="294BEBD2" w14:textId="5E28A22D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3A6467">
        <w:rPr>
          <w:sz w:val="24"/>
          <w:szCs w:val="24"/>
        </w:rPr>
        <w:t>16 de abril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B413E7" w:rsidP="00E619D6" w14:paraId="6010121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87E3E2F" w14:textId="40322DB3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066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E812E7" w:rsidP="00CE48F3" w14:paraId="297A57BD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04357A5C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32EE8C16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64B4541A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4C661616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1C4ED8A3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12FFC1C0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5D64F55C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1334CC52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6DBD40DF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7CA05D48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1B642CB9" w14:textId="77777777">
      <w:pPr>
        <w:spacing w:before="240"/>
        <w:jc w:val="center"/>
        <w:rPr>
          <w:sz w:val="24"/>
          <w:szCs w:val="24"/>
        </w:rPr>
      </w:pPr>
    </w:p>
    <w:p w:rsidR="008456DE" w:rsidP="00CE48F3" w14:paraId="738BA702" w14:textId="77777777">
      <w:pPr>
        <w:spacing w:before="240"/>
        <w:jc w:val="center"/>
        <w:rPr>
          <w:sz w:val="24"/>
          <w:szCs w:val="24"/>
        </w:rPr>
      </w:pPr>
    </w:p>
    <w:p w:rsidR="008456DE" w:rsidP="00CE48F3" w14:paraId="5121FB1B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434E6FC1" w14:textId="77777777">
      <w:pPr>
        <w:spacing w:before="240"/>
        <w:jc w:val="center"/>
        <w:rPr>
          <w:sz w:val="24"/>
          <w:szCs w:val="24"/>
        </w:rPr>
      </w:pPr>
    </w:p>
    <w:p w:rsidR="00A83CDE" w:rsidRPr="008270E6" w:rsidP="00CE48F3" w14:paraId="0E98BE82" w14:textId="77777777">
      <w:pPr>
        <w:spacing w:before="240"/>
        <w:jc w:val="center"/>
        <w:rPr>
          <w:sz w:val="24"/>
          <w:szCs w:val="24"/>
        </w:rPr>
      </w:pPr>
    </w:p>
    <w:p w:rsidR="008C75AB" w:rsidP="00E812E7" w14:paraId="44C58B8C" w14:textId="77777777">
      <w:pPr>
        <w:jc w:val="center"/>
        <w:rPr>
          <w:b/>
          <w:bCs/>
          <w:sz w:val="24"/>
          <w:szCs w:val="24"/>
        </w:rPr>
      </w:pPr>
    </w:p>
    <w:p w:rsidR="00CB1949" w:rsidP="00E812E7" w14:paraId="7F1BDC97" w14:textId="7AB9CB9F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E812E7" w:rsidP="00B413E7" w14:paraId="62286832" w14:textId="77777777">
      <w:pPr>
        <w:jc w:val="both"/>
        <w:rPr>
          <w:sz w:val="24"/>
          <w:szCs w:val="24"/>
        </w:rPr>
      </w:pPr>
    </w:p>
    <w:p w:rsidR="008C75AB" w:rsidRPr="008C75AB" w:rsidP="008C75AB" w14:paraId="06916268" w14:textId="77777777">
      <w:pPr>
        <w:ind w:firstLine="708"/>
        <w:jc w:val="both"/>
        <w:rPr>
          <w:sz w:val="24"/>
          <w:szCs w:val="24"/>
        </w:rPr>
      </w:pPr>
      <w:r w:rsidRPr="008C75AB">
        <w:rPr>
          <w:sz w:val="24"/>
          <w:szCs w:val="24"/>
        </w:rPr>
        <w:t>A presente proposição tem como objetivo modernizar a gestão urbana e patrimonial do município de Sumaré, por meio da criação e manutenção de um sistema informatizado de cadastro e consulta de logradouros e bens públicos nomeados e não nomeados.</w:t>
      </w:r>
    </w:p>
    <w:p w:rsidR="008C75AB" w:rsidRPr="008C75AB" w:rsidP="008C75AB" w14:paraId="40128AE9" w14:textId="28EE0265">
      <w:pPr>
        <w:ind w:firstLine="708"/>
        <w:jc w:val="both"/>
        <w:rPr>
          <w:sz w:val="24"/>
          <w:szCs w:val="24"/>
        </w:rPr>
      </w:pPr>
      <w:r w:rsidRPr="008C75AB">
        <w:rPr>
          <w:sz w:val="24"/>
          <w:szCs w:val="24"/>
        </w:rPr>
        <w:t>Atualmente, a ausência de uma base de dados centralizada</w:t>
      </w:r>
      <w:r w:rsidR="00CA2408">
        <w:rPr>
          <w:sz w:val="24"/>
          <w:szCs w:val="24"/>
        </w:rPr>
        <w:t xml:space="preserve">, </w:t>
      </w:r>
      <w:r w:rsidRPr="008C75AB">
        <w:rPr>
          <w:sz w:val="24"/>
          <w:szCs w:val="24"/>
        </w:rPr>
        <w:t>atualizada</w:t>
      </w:r>
      <w:r w:rsidR="00CA2408">
        <w:rPr>
          <w:sz w:val="24"/>
          <w:szCs w:val="24"/>
        </w:rPr>
        <w:t xml:space="preserve"> e acessível, </w:t>
      </w:r>
      <w:r w:rsidRPr="008C75AB">
        <w:rPr>
          <w:sz w:val="24"/>
          <w:szCs w:val="24"/>
        </w:rPr>
        <w:t xml:space="preserve">dificulta </w:t>
      </w:r>
      <w:r w:rsidR="00CA2408">
        <w:rPr>
          <w:sz w:val="24"/>
          <w:szCs w:val="24"/>
        </w:rPr>
        <w:t>a consulta</w:t>
      </w:r>
      <w:r w:rsidRPr="008C75AB">
        <w:rPr>
          <w:sz w:val="24"/>
          <w:szCs w:val="24"/>
        </w:rPr>
        <w:t xml:space="preserve"> a informações essenciais sobre ruas, praças, parques, prédios públicos e outros bens de domínio municipal, comprometendo tanto a eficiência da gestão pública quanto a transparência no processo de nomeação desses espaços.</w:t>
      </w:r>
    </w:p>
    <w:p w:rsidR="008C75AB" w:rsidRPr="008C75AB" w:rsidP="008C75AB" w14:paraId="2BB43AF1" w14:textId="78EF1264">
      <w:pPr>
        <w:ind w:firstLine="708"/>
        <w:jc w:val="both"/>
        <w:rPr>
          <w:sz w:val="24"/>
          <w:szCs w:val="24"/>
        </w:rPr>
      </w:pPr>
      <w:r w:rsidRPr="008C75AB">
        <w:rPr>
          <w:sz w:val="24"/>
          <w:szCs w:val="24"/>
        </w:rPr>
        <w:t>Com a implantação do sistema proposto, será possível</w:t>
      </w:r>
      <w:r>
        <w:rPr>
          <w:sz w:val="24"/>
          <w:szCs w:val="24"/>
        </w:rPr>
        <w:t xml:space="preserve"> o</w:t>
      </w:r>
      <w:r w:rsidRPr="008C75AB">
        <w:rPr>
          <w:sz w:val="24"/>
          <w:szCs w:val="24"/>
        </w:rPr>
        <w:t>rganizar e disponibilizar dados georreferenciados e legais sobre os logradouros e bens públicos</w:t>
      </w:r>
      <w:r>
        <w:rPr>
          <w:sz w:val="24"/>
          <w:szCs w:val="24"/>
        </w:rPr>
        <w:t>, e</w:t>
      </w:r>
      <w:r w:rsidRPr="008C75AB">
        <w:rPr>
          <w:sz w:val="24"/>
          <w:szCs w:val="24"/>
        </w:rPr>
        <w:t>vitar duplicidades de denominação, inconsistências cadastrais e lacunas informacionais</w:t>
      </w:r>
      <w:r>
        <w:rPr>
          <w:sz w:val="24"/>
          <w:szCs w:val="24"/>
        </w:rPr>
        <w:t>, f</w:t>
      </w:r>
      <w:r w:rsidRPr="008C75AB">
        <w:rPr>
          <w:sz w:val="24"/>
          <w:szCs w:val="24"/>
        </w:rPr>
        <w:t>acilitar o trabalho legislativo, especialmente no que se refere à proposição de projetos de denominação</w:t>
      </w:r>
      <w:r>
        <w:rPr>
          <w:sz w:val="24"/>
          <w:szCs w:val="24"/>
        </w:rPr>
        <w:t>, a</w:t>
      </w:r>
      <w:r w:rsidRPr="008C75AB">
        <w:rPr>
          <w:sz w:val="24"/>
          <w:szCs w:val="24"/>
        </w:rPr>
        <w:t>mpliar a participação cidadã, ao permitir que a população acompanhe e colabore com sugestões para nomeações que valorizem personalidades</w:t>
      </w:r>
      <w:r w:rsidR="00CA2408">
        <w:rPr>
          <w:sz w:val="24"/>
          <w:szCs w:val="24"/>
        </w:rPr>
        <w:t xml:space="preserve"> locais</w:t>
      </w:r>
      <w:r w:rsidRPr="008C75AB">
        <w:rPr>
          <w:sz w:val="24"/>
          <w:szCs w:val="24"/>
        </w:rPr>
        <w:t>, eventos históricos e referências culturais</w:t>
      </w:r>
      <w:r w:rsidR="00CA2408">
        <w:rPr>
          <w:sz w:val="24"/>
          <w:szCs w:val="24"/>
        </w:rPr>
        <w:t xml:space="preserve">, além de </w:t>
      </w:r>
      <w:r>
        <w:rPr>
          <w:sz w:val="24"/>
          <w:szCs w:val="24"/>
        </w:rPr>
        <w:t>c</w:t>
      </w:r>
      <w:r w:rsidRPr="008C75AB">
        <w:rPr>
          <w:sz w:val="24"/>
          <w:szCs w:val="24"/>
        </w:rPr>
        <w:t>ontribuir para a melhoria da sinalização urbana, dos serviços de emergência, da entrega postal, da mobilidade e da localização de endereços no município.</w:t>
      </w:r>
    </w:p>
    <w:p w:rsidR="008C75AB" w:rsidRPr="008C75AB" w:rsidP="008C75AB" w14:paraId="0A7066C9" w14:textId="77777777">
      <w:pPr>
        <w:ind w:firstLine="708"/>
        <w:jc w:val="both"/>
        <w:rPr>
          <w:sz w:val="24"/>
          <w:szCs w:val="24"/>
        </w:rPr>
      </w:pPr>
      <w:r w:rsidRPr="008C75AB">
        <w:rPr>
          <w:sz w:val="24"/>
          <w:szCs w:val="24"/>
        </w:rPr>
        <w:t>Além disso, o sistema poderá ser utilizado como instrumento de apoio para planejamento urbano, fiscalização, regularização fundiária e projetos de mobilidade, consolidando-se como ferramenta estratégica para o desenvolvimento sustentável da cidade.</w:t>
      </w:r>
    </w:p>
    <w:p w:rsidR="008C75AB" w:rsidP="008C75AB" w14:paraId="2CB88557" w14:textId="1C84F885">
      <w:pPr>
        <w:ind w:firstLine="708"/>
        <w:jc w:val="both"/>
        <w:rPr>
          <w:sz w:val="24"/>
          <w:szCs w:val="24"/>
        </w:rPr>
      </w:pPr>
      <w:r w:rsidRPr="008C75AB">
        <w:rPr>
          <w:sz w:val="24"/>
          <w:szCs w:val="24"/>
        </w:rPr>
        <w:t>Dessa forma, solicito o apoio dos nobres pares desta Casa Legislativa para a aprovação deste Projeto de Lei, que representa um importante avanço na gestão pública municipal, reforçando o compromisso com a inovação, a transparência e a cidadania participativa.</w:t>
      </w:r>
    </w:p>
    <w:p w:rsidR="00B413E7" w:rsidRPr="00E812E7" w:rsidP="00B413E7" w14:paraId="49D0F9EA" w14:textId="77777777">
      <w:pPr>
        <w:jc w:val="both"/>
        <w:rPr>
          <w:sz w:val="24"/>
          <w:szCs w:val="24"/>
        </w:rPr>
      </w:pPr>
    </w:p>
    <w:p w:rsidR="00FA7BDD" w:rsidP="008270E6" w14:paraId="7E88464B" w14:textId="7C51CE57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3A6467">
        <w:rPr>
          <w:sz w:val="24"/>
          <w:szCs w:val="24"/>
        </w:rPr>
        <w:t>16 de abril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0468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450A0"/>
    <w:rsid w:val="00070DFE"/>
    <w:rsid w:val="0008236A"/>
    <w:rsid w:val="00085A23"/>
    <w:rsid w:val="000A60C5"/>
    <w:rsid w:val="000D2BDC"/>
    <w:rsid w:val="000D54B1"/>
    <w:rsid w:val="000E669E"/>
    <w:rsid w:val="00104AAA"/>
    <w:rsid w:val="001464ED"/>
    <w:rsid w:val="0015657E"/>
    <w:rsid w:val="00156CF8"/>
    <w:rsid w:val="00161C39"/>
    <w:rsid w:val="00162B1D"/>
    <w:rsid w:val="001A577C"/>
    <w:rsid w:val="001B1BEA"/>
    <w:rsid w:val="001C69C4"/>
    <w:rsid w:val="001D5E9D"/>
    <w:rsid w:val="001E6F35"/>
    <w:rsid w:val="001F3F6E"/>
    <w:rsid w:val="002045E7"/>
    <w:rsid w:val="002222ED"/>
    <w:rsid w:val="00224114"/>
    <w:rsid w:val="002316FF"/>
    <w:rsid w:val="00243FB2"/>
    <w:rsid w:val="00267EAF"/>
    <w:rsid w:val="0027557C"/>
    <w:rsid w:val="002A5DD2"/>
    <w:rsid w:val="002B6DC7"/>
    <w:rsid w:val="002D494A"/>
    <w:rsid w:val="002E0CCC"/>
    <w:rsid w:val="002E2CEE"/>
    <w:rsid w:val="003041F9"/>
    <w:rsid w:val="00307F9C"/>
    <w:rsid w:val="0034386D"/>
    <w:rsid w:val="00343B25"/>
    <w:rsid w:val="00346AEA"/>
    <w:rsid w:val="003554DE"/>
    <w:rsid w:val="00380ECE"/>
    <w:rsid w:val="003A6467"/>
    <w:rsid w:val="003C370E"/>
    <w:rsid w:val="003F1F79"/>
    <w:rsid w:val="003F6555"/>
    <w:rsid w:val="00451604"/>
    <w:rsid w:val="00454288"/>
    <w:rsid w:val="00460A32"/>
    <w:rsid w:val="00461819"/>
    <w:rsid w:val="00464E0D"/>
    <w:rsid w:val="00474343"/>
    <w:rsid w:val="004927BC"/>
    <w:rsid w:val="004A0A7E"/>
    <w:rsid w:val="004B2CC9"/>
    <w:rsid w:val="004D2228"/>
    <w:rsid w:val="0051286F"/>
    <w:rsid w:val="0051346B"/>
    <w:rsid w:val="005162E0"/>
    <w:rsid w:val="00552FF7"/>
    <w:rsid w:val="00577150"/>
    <w:rsid w:val="00587752"/>
    <w:rsid w:val="005914D7"/>
    <w:rsid w:val="005A4895"/>
    <w:rsid w:val="005A5054"/>
    <w:rsid w:val="005A5E04"/>
    <w:rsid w:val="005C3580"/>
    <w:rsid w:val="005C3BC1"/>
    <w:rsid w:val="005C5E2C"/>
    <w:rsid w:val="00601B0A"/>
    <w:rsid w:val="006174F8"/>
    <w:rsid w:val="00621E87"/>
    <w:rsid w:val="00626437"/>
    <w:rsid w:val="00632FA0"/>
    <w:rsid w:val="00634920"/>
    <w:rsid w:val="00636E63"/>
    <w:rsid w:val="006746C2"/>
    <w:rsid w:val="006A37E4"/>
    <w:rsid w:val="006C0DC2"/>
    <w:rsid w:val="006C41A4"/>
    <w:rsid w:val="006D1E9A"/>
    <w:rsid w:val="006D3121"/>
    <w:rsid w:val="006D4A65"/>
    <w:rsid w:val="00725F6F"/>
    <w:rsid w:val="007440E3"/>
    <w:rsid w:val="007538B4"/>
    <w:rsid w:val="00765C5D"/>
    <w:rsid w:val="00782055"/>
    <w:rsid w:val="00784A9E"/>
    <w:rsid w:val="007C05A0"/>
    <w:rsid w:val="007D6FC1"/>
    <w:rsid w:val="007F0532"/>
    <w:rsid w:val="00802AAF"/>
    <w:rsid w:val="00821FE0"/>
    <w:rsid w:val="00822396"/>
    <w:rsid w:val="008239BB"/>
    <w:rsid w:val="008270E6"/>
    <w:rsid w:val="00841584"/>
    <w:rsid w:val="008456DE"/>
    <w:rsid w:val="00853515"/>
    <w:rsid w:val="00861B25"/>
    <w:rsid w:val="00880192"/>
    <w:rsid w:val="008A3C55"/>
    <w:rsid w:val="008B4992"/>
    <w:rsid w:val="008B5C2E"/>
    <w:rsid w:val="008C75AB"/>
    <w:rsid w:val="00983A94"/>
    <w:rsid w:val="009C0AF6"/>
    <w:rsid w:val="009C5A9F"/>
    <w:rsid w:val="009D223E"/>
    <w:rsid w:val="009D2888"/>
    <w:rsid w:val="009D32CA"/>
    <w:rsid w:val="009D6540"/>
    <w:rsid w:val="00A06CF2"/>
    <w:rsid w:val="00A25107"/>
    <w:rsid w:val="00A6778D"/>
    <w:rsid w:val="00A83CDE"/>
    <w:rsid w:val="00A92050"/>
    <w:rsid w:val="00AA3EC0"/>
    <w:rsid w:val="00AC1A09"/>
    <w:rsid w:val="00AC370D"/>
    <w:rsid w:val="00AE6AEE"/>
    <w:rsid w:val="00B17E8D"/>
    <w:rsid w:val="00B32C66"/>
    <w:rsid w:val="00B40C45"/>
    <w:rsid w:val="00B413E7"/>
    <w:rsid w:val="00B56923"/>
    <w:rsid w:val="00B80FCA"/>
    <w:rsid w:val="00B83BF0"/>
    <w:rsid w:val="00BC4244"/>
    <w:rsid w:val="00BF51E9"/>
    <w:rsid w:val="00C00C1E"/>
    <w:rsid w:val="00C12001"/>
    <w:rsid w:val="00C36776"/>
    <w:rsid w:val="00C503B5"/>
    <w:rsid w:val="00CA2408"/>
    <w:rsid w:val="00CA68CD"/>
    <w:rsid w:val="00CA7432"/>
    <w:rsid w:val="00CA7C20"/>
    <w:rsid w:val="00CB1949"/>
    <w:rsid w:val="00CD6B58"/>
    <w:rsid w:val="00CE48F3"/>
    <w:rsid w:val="00CE6257"/>
    <w:rsid w:val="00CF39C5"/>
    <w:rsid w:val="00CF401E"/>
    <w:rsid w:val="00D1382F"/>
    <w:rsid w:val="00D20A66"/>
    <w:rsid w:val="00D545E2"/>
    <w:rsid w:val="00D61CD6"/>
    <w:rsid w:val="00D637B9"/>
    <w:rsid w:val="00D64B20"/>
    <w:rsid w:val="00D855DF"/>
    <w:rsid w:val="00D95002"/>
    <w:rsid w:val="00DA4647"/>
    <w:rsid w:val="00DC0034"/>
    <w:rsid w:val="00DD1C2A"/>
    <w:rsid w:val="00DF2A07"/>
    <w:rsid w:val="00DF698F"/>
    <w:rsid w:val="00DF6D7E"/>
    <w:rsid w:val="00E20012"/>
    <w:rsid w:val="00E266B1"/>
    <w:rsid w:val="00E26E58"/>
    <w:rsid w:val="00E27C22"/>
    <w:rsid w:val="00E456BB"/>
    <w:rsid w:val="00E619D6"/>
    <w:rsid w:val="00E73467"/>
    <w:rsid w:val="00E812E7"/>
    <w:rsid w:val="00EB603C"/>
    <w:rsid w:val="00EB6ABE"/>
    <w:rsid w:val="00F24C31"/>
    <w:rsid w:val="00F25330"/>
    <w:rsid w:val="00F370B4"/>
    <w:rsid w:val="00F605E0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630</Words>
  <Characters>3408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10</cp:revision>
  <cp:lastPrinted>2021-02-25T18:05:00Z</cp:lastPrinted>
  <dcterms:created xsi:type="dcterms:W3CDTF">2025-04-15T17:25:00Z</dcterms:created>
  <dcterms:modified xsi:type="dcterms:W3CDTF">2025-04-16T14:37:00Z</dcterms:modified>
</cp:coreProperties>
</file>