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C90B5E" w:rsidRPr="00836F66" w:rsidP="00836F66" w14:paraId="078FFFC1" w14:textId="77777777">
      <w:pPr>
        <w:spacing w:line="360" w:lineRule="auto"/>
        <w:rPr>
          <w:sz w:val="24"/>
          <w:szCs w:val="24"/>
        </w:rPr>
      </w:pPr>
    </w:p>
    <w:p w:rsidR="00836F66" w:rsidRPr="005861CF" w:rsidP="005861CF" w14:paraId="653BE659" w14:textId="16DC4258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861CF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C90B5E" w:rsidRPr="005861CF" w:rsidP="004F0F77" w14:paraId="45219E14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411380" w:rsidP="00411380" w14:paraId="5B7678D6" w14:textId="776EA0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61CF">
        <w:rPr>
          <w:rFonts w:ascii="Arial" w:hAnsi="Arial" w:cs="Arial"/>
          <w:b/>
          <w:bCs/>
          <w:sz w:val="24"/>
          <w:szCs w:val="24"/>
        </w:rPr>
        <w:t>Indico</w:t>
      </w:r>
      <w:r w:rsidRPr="005861CF">
        <w:rPr>
          <w:rFonts w:ascii="Arial" w:hAnsi="Arial" w:cs="Arial"/>
          <w:sz w:val="24"/>
          <w:szCs w:val="24"/>
        </w:rPr>
        <w:t xml:space="preserve">, na forma regimental, ao Exmo. Sr. Prefeito Municipal Henrique Stein </w:t>
      </w:r>
      <w:r w:rsidRPr="005861CF">
        <w:rPr>
          <w:rFonts w:ascii="Arial" w:hAnsi="Arial" w:cs="Arial"/>
          <w:sz w:val="24"/>
          <w:szCs w:val="24"/>
        </w:rPr>
        <w:t>Sciascio</w:t>
      </w:r>
      <w:r w:rsidRPr="005861CF">
        <w:rPr>
          <w:rFonts w:ascii="Arial" w:hAnsi="Arial" w:cs="Arial"/>
          <w:sz w:val="24"/>
          <w:szCs w:val="24"/>
        </w:rPr>
        <w:t xml:space="preserve">, que, por meio do Departamento competente, sejam tomadas providências no sentido de </w:t>
      </w:r>
      <w:r>
        <w:rPr>
          <w:rFonts w:ascii="Arial" w:hAnsi="Arial" w:cs="Arial"/>
          <w:sz w:val="24"/>
          <w:szCs w:val="24"/>
        </w:rPr>
        <w:t>realizar a</w:t>
      </w:r>
      <w:r w:rsidRPr="00411380">
        <w:rPr>
          <w:rFonts w:ascii="Arial" w:hAnsi="Arial" w:cs="Arial"/>
          <w:sz w:val="24"/>
          <w:szCs w:val="24"/>
        </w:rPr>
        <w:t xml:space="preserve"> </w:t>
      </w:r>
      <w:r w:rsidRPr="00411380">
        <w:rPr>
          <w:rFonts w:ascii="Arial" w:hAnsi="Arial" w:cs="Arial"/>
          <w:b/>
          <w:bCs/>
          <w:sz w:val="24"/>
          <w:szCs w:val="24"/>
        </w:rPr>
        <w:t>implementação de um centro odontológico</w:t>
      </w:r>
      <w:r w:rsidRPr="00411380">
        <w:rPr>
          <w:rFonts w:ascii="Arial" w:hAnsi="Arial" w:cs="Arial"/>
          <w:sz w:val="24"/>
          <w:szCs w:val="24"/>
        </w:rPr>
        <w:t xml:space="preserve">, juntamente com um </w:t>
      </w:r>
      <w:r w:rsidRPr="00411380">
        <w:rPr>
          <w:rFonts w:ascii="Arial" w:hAnsi="Arial" w:cs="Arial"/>
          <w:b/>
          <w:bCs/>
          <w:sz w:val="24"/>
          <w:szCs w:val="24"/>
        </w:rPr>
        <w:t>centro de especialidades</w:t>
      </w:r>
      <w:r w:rsidRPr="004113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Pr="00411380">
        <w:rPr>
          <w:rFonts w:ascii="Arial" w:hAnsi="Arial" w:cs="Arial"/>
          <w:sz w:val="24"/>
          <w:szCs w:val="24"/>
        </w:rPr>
        <w:t>prédio que abrigava o antigo Pronto Atendimento (PA) do bairro Parque das Nações</w:t>
      </w:r>
      <w:r>
        <w:rPr>
          <w:rFonts w:ascii="Arial" w:hAnsi="Arial" w:cs="Arial"/>
          <w:sz w:val="24"/>
          <w:szCs w:val="24"/>
        </w:rPr>
        <w:t>.</w:t>
      </w:r>
    </w:p>
    <w:p w:rsidR="00870D33" w:rsidP="00411380" w14:paraId="75F7251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0D33">
        <w:rPr>
          <w:rFonts w:ascii="Arial" w:hAnsi="Arial" w:cs="Arial"/>
          <w:sz w:val="24"/>
          <w:szCs w:val="24"/>
        </w:rPr>
        <w:t>A implantação de um Centro Odontológico com Centro de Especialidades Médicas trará benefícios diretos à população local, que conta com aproximadamente 82 mil habitantes, e das áreas vizinhas, como o bairro Matão, oferecendo maior acessibilidade aos serviços de saúde, descentralizando o atendimento e diminuindo os custos com deslocamentos para outras unidades. Além disso, contribuirá para aliviar a demanda já existente nas unidades de saúde próximas, proporcionando um atendimento mais eficiente e especializado.</w:t>
      </w:r>
    </w:p>
    <w:p w:rsidR="00411380" w:rsidRPr="00411380" w:rsidP="00411380" w14:paraId="488BA9FB" w14:textId="6370B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1380">
        <w:rPr>
          <w:rFonts w:ascii="Arial" w:hAnsi="Arial" w:cs="Arial"/>
          <w:sz w:val="24"/>
          <w:szCs w:val="24"/>
        </w:rPr>
        <w:t xml:space="preserve">Diante do exposto, solicito que </w:t>
      </w:r>
      <w:r>
        <w:rPr>
          <w:rFonts w:ascii="Arial" w:hAnsi="Arial" w:cs="Arial"/>
          <w:sz w:val="24"/>
          <w:szCs w:val="24"/>
        </w:rPr>
        <w:t>seja analisado a</w:t>
      </w:r>
      <w:r w:rsidRPr="00411380">
        <w:rPr>
          <w:rFonts w:ascii="Arial" w:hAnsi="Arial" w:cs="Arial"/>
          <w:sz w:val="24"/>
          <w:szCs w:val="24"/>
        </w:rPr>
        <w:t xml:space="preserve"> viabilidade da proposta e se manifeste sobre a possibilidade de viabilização deste projeto, que, sem dúvida, será de grande valia para a saúde pública de nossa cidade.</w:t>
      </w:r>
    </w:p>
    <w:p w:rsidR="00A73187" w:rsidRPr="005861CF" w:rsidP="00D42195" w14:paraId="5B3700D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6F66" w:rsidRPr="005861CF" w:rsidP="00D42195" w14:paraId="14300181" w14:textId="345460A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61CF">
        <w:rPr>
          <w:rFonts w:ascii="Arial" w:hAnsi="Arial" w:cs="Arial"/>
          <w:sz w:val="24"/>
          <w:szCs w:val="24"/>
        </w:rPr>
        <w:t xml:space="preserve">Sala de Sessões, </w:t>
      </w:r>
      <w:r w:rsidR="00411380">
        <w:rPr>
          <w:rFonts w:ascii="Arial" w:hAnsi="Arial" w:cs="Arial"/>
          <w:sz w:val="24"/>
          <w:szCs w:val="24"/>
        </w:rPr>
        <w:t>15</w:t>
      </w:r>
      <w:r w:rsidRPr="005861CF">
        <w:rPr>
          <w:rFonts w:ascii="Arial" w:hAnsi="Arial" w:cs="Arial"/>
          <w:sz w:val="24"/>
          <w:szCs w:val="24"/>
        </w:rPr>
        <w:t xml:space="preserve"> de </w:t>
      </w:r>
      <w:r w:rsidRPr="005861CF" w:rsidR="00C90B5E">
        <w:rPr>
          <w:rFonts w:ascii="Arial" w:hAnsi="Arial" w:cs="Arial"/>
          <w:sz w:val="24"/>
          <w:szCs w:val="24"/>
        </w:rPr>
        <w:t>abril</w:t>
      </w:r>
      <w:r w:rsidRPr="005861CF">
        <w:rPr>
          <w:rFonts w:ascii="Arial" w:hAnsi="Arial" w:cs="Arial"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4307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B40A5"/>
    <w:rsid w:val="000D2BDC"/>
    <w:rsid w:val="00104AAA"/>
    <w:rsid w:val="00133B78"/>
    <w:rsid w:val="0015657E"/>
    <w:rsid w:val="00156CF8"/>
    <w:rsid w:val="002823C9"/>
    <w:rsid w:val="002D71C9"/>
    <w:rsid w:val="0031093D"/>
    <w:rsid w:val="003E2965"/>
    <w:rsid w:val="00411380"/>
    <w:rsid w:val="00460A32"/>
    <w:rsid w:val="004B2CC9"/>
    <w:rsid w:val="004D75B8"/>
    <w:rsid w:val="004F0F77"/>
    <w:rsid w:val="0051286F"/>
    <w:rsid w:val="00583DEC"/>
    <w:rsid w:val="005861CF"/>
    <w:rsid w:val="005E6452"/>
    <w:rsid w:val="00601B0A"/>
    <w:rsid w:val="00625213"/>
    <w:rsid w:val="00626437"/>
    <w:rsid w:val="00632FA0"/>
    <w:rsid w:val="00662C72"/>
    <w:rsid w:val="006C41A4"/>
    <w:rsid w:val="006D1E9A"/>
    <w:rsid w:val="00822396"/>
    <w:rsid w:val="00836F66"/>
    <w:rsid w:val="00860410"/>
    <w:rsid w:val="00870D33"/>
    <w:rsid w:val="00916003"/>
    <w:rsid w:val="009A3C14"/>
    <w:rsid w:val="00A04BE4"/>
    <w:rsid w:val="00A06CF2"/>
    <w:rsid w:val="00A151C9"/>
    <w:rsid w:val="00A5566B"/>
    <w:rsid w:val="00A73187"/>
    <w:rsid w:val="00AC353A"/>
    <w:rsid w:val="00AE6AEE"/>
    <w:rsid w:val="00B66D0D"/>
    <w:rsid w:val="00C00C1E"/>
    <w:rsid w:val="00C36776"/>
    <w:rsid w:val="00C90B5E"/>
    <w:rsid w:val="00CB6ED2"/>
    <w:rsid w:val="00CD6B58"/>
    <w:rsid w:val="00CF401E"/>
    <w:rsid w:val="00D42195"/>
    <w:rsid w:val="00D96B7A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2025-04-08T19:06:00Z</dcterms:modified>
</cp:coreProperties>
</file>