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E85B66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473B0D" w:rsidR="00E85B66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Sylvio </w:t>
      </w:r>
      <w:r w:rsidRPr="00473B0D" w:rsidR="00E85B66">
        <w:rPr>
          <w:rFonts w:ascii="Times New Roman" w:eastAsia="Times New Roman" w:hAnsi="Times New Roman"/>
          <w:sz w:val="28"/>
          <w:szCs w:val="28"/>
          <w:lang w:eastAsia="pt-BR"/>
        </w:rPr>
        <w:t>Vedovatto</w:t>
      </w:r>
      <w:r w:rsidR="00E85B66">
        <w:rPr>
          <w:rFonts w:ascii="Times New Roman" w:eastAsia="Times New Roman" w:hAnsi="Times New Roman"/>
          <w:sz w:val="28"/>
          <w:szCs w:val="28"/>
          <w:lang w:eastAsia="pt-BR"/>
        </w:rPr>
        <w:t xml:space="preserve">, na </w:t>
      </w:r>
      <w:r w:rsidRPr="00473B0D" w:rsidR="00E85B66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</w:t>
      </w:r>
      <w:r w:rsidRPr="00473B0D" w:rsidR="00E85B66">
        <w:rPr>
          <w:rFonts w:ascii="Times New Roman" w:eastAsia="Times New Roman" w:hAnsi="Times New Roman"/>
          <w:sz w:val="28"/>
          <w:szCs w:val="28"/>
          <w:lang w:eastAsia="pt-BR"/>
        </w:rPr>
        <w:t>Promac</w:t>
      </w:r>
      <w:r w:rsidRPr="0080753E" w:rsidR="00E85B6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="00E85B6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177, 340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298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662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