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203FE" w:rsidRPr="008203FE" w:rsidP="008203FE" w14:paraId="105714C4" w14:textId="5AEF7D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203F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203FE">
        <w:rPr>
          <w:rFonts w:ascii="Bookman Old Style" w:hAnsi="Bookman Old Style" w:cs="Arial"/>
          <w:b/>
          <w:bCs/>
          <w:sz w:val="24"/>
          <w:szCs w:val="24"/>
        </w:rPr>
        <w:t>PODA DE ÁRVORE</w:t>
      </w:r>
      <w:r w:rsidRPr="008203FE">
        <w:rPr>
          <w:rFonts w:ascii="Bookman Old Style" w:hAnsi="Bookman Old Style" w:cs="Arial"/>
          <w:sz w:val="24"/>
          <w:szCs w:val="24"/>
        </w:rPr>
        <w:t xml:space="preserve"> de grande porte localizada na Rua José Maria Barroca, ao lado da secretaria da Escola Reino da Garotada.</w:t>
      </w:r>
    </w:p>
    <w:p w:rsidR="008203FE" w:rsidRPr="008203FE" w:rsidP="008203FE" w14:paraId="77C46A2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203FE" w14:paraId="1AEAC264" w14:textId="45298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203FE">
        <w:rPr>
          <w:rFonts w:ascii="Bookman Old Style" w:hAnsi="Bookman Old Style" w:cs="Arial"/>
          <w:sz w:val="24"/>
          <w:szCs w:val="24"/>
        </w:rPr>
        <w:t xml:space="preserve">A solicitação se faz necessária, visto que a árvore </w:t>
      </w:r>
      <w:r w:rsidRPr="008203FE">
        <w:rPr>
          <w:rFonts w:ascii="Bookman Old Style" w:hAnsi="Bookman Old Style" w:cs="Arial"/>
          <w:sz w:val="24"/>
          <w:szCs w:val="24"/>
        </w:rPr>
        <w:t>encontra-se</w:t>
      </w:r>
      <w:r w:rsidRPr="008203FE">
        <w:rPr>
          <w:rFonts w:ascii="Bookman Old Style" w:hAnsi="Bookman Old Style" w:cs="Arial"/>
          <w:sz w:val="24"/>
          <w:szCs w:val="24"/>
        </w:rPr>
        <w:t xml:space="preserve"> com galhos extremamente altos e espalhados, oferecendo riscos à segurança dos alunos, funcionários e transeuntes. A poda é necessária para evitar acidentes, principalmente em dias de chuva ou vento forte, além de contribuir para a limpeza, visibilidade e conservação da área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02414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75F15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2025-04-10T18:00:00Z</dcterms:created>
  <dcterms:modified xsi:type="dcterms:W3CDTF">2025-04-10T18:00:00Z</dcterms:modified>
</cp:coreProperties>
</file>