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A2A45" w:rsidP="00CA2A45" w14:paraId="41B1BA2C" w14:textId="521863A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CA2A45">
        <w:rPr>
          <w:rFonts w:ascii="Bookman Old Style" w:hAnsi="Bookman Old Style" w:cs="Arial"/>
          <w:sz w:val="24"/>
          <w:szCs w:val="24"/>
        </w:rPr>
        <w:t>providências no sentido de realizar um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CA2A45">
        <w:rPr>
          <w:rFonts w:ascii="Bookman Old Style" w:hAnsi="Bookman Old Style" w:cs="Arial"/>
          <w:b/>
          <w:bCs/>
          <w:sz w:val="24"/>
          <w:szCs w:val="24"/>
        </w:rPr>
        <w:t>ESTUDO TÉCNICO</w:t>
      </w:r>
      <w:r w:rsidRPr="00CA2A45">
        <w:rPr>
          <w:rFonts w:ascii="Bookman Old Style" w:hAnsi="Bookman Old Style" w:cs="Arial"/>
          <w:sz w:val="24"/>
          <w:szCs w:val="24"/>
        </w:rPr>
        <w:t xml:space="preserve"> para a alteração da faixa de carga e descarga atualmente existente na Rua Antônio Pereira de Camargo, em frente à Escola Reino da Garotada.</w:t>
      </w:r>
    </w:p>
    <w:p w:rsidR="00CA2A45" w:rsidRPr="00CA2A45" w:rsidP="00CA2A45" w14:paraId="1669225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CA2A45" w:rsidRPr="00CA2A45" w:rsidP="00CA2A45" w14:paraId="5A40107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A2A45">
        <w:rPr>
          <w:rFonts w:ascii="Bookman Old Style" w:hAnsi="Bookman Old Style" w:cs="Arial"/>
          <w:sz w:val="24"/>
          <w:szCs w:val="24"/>
        </w:rPr>
        <w:t>A solicitação se faz necessária, visto que os caminhões realizam carga e descarga pelo portão inferior da escola, enquanto a faixa atual encontra-se localizada na esquina, distante do ponto real de recebimento de materiais. A proposta é transferir a faixa para o local correto, onde atualmente estacionam veículos, evitando assim que os caminhões parem em faixa dupla — prática que tem gerado riscos e transtornos à segurança e fluidez do trânsito no entorno escolar.</w:t>
      </w:r>
    </w:p>
    <w:p w:rsidR="00F06137" w:rsidRPr="00F06137" w:rsidP="00CA2A45" w14:paraId="1AEAC264" w14:textId="66C551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7522A84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10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8203FE" w14:paraId="00280B43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5803713" r:id="rId5"/>
        </w:object>
      </w:r>
    </w:p>
    <w:p w:rsidR="002C2904" w:rsidRPr="00E207DC" w:rsidP="008203FE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8203FE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8203FE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494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5FD9"/>
    <w:rsid w:val="003110A7"/>
    <w:rsid w:val="00311E1A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03FE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9D4432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AE4943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2A4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0FDB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F06137"/>
    <w:rsid w:val="00F25BA2"/>
    <w:rsid w:val="00F31243"/>
    <w:rsid w:val="00F44AD5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2025-04-10T18:22:00Z</dcterms:created>
  <dcterms:modified xsi:type="dcterms:W3CDTF">2025-04-10T18:22:00Z</dcterms:modified>
</cp:coreProperties>
</file>