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Pardais,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049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023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65699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4224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49844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24188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586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