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Dezessete,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866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503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2869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82270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92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9646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536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