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Marques,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783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565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509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30993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5799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12186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2029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