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Remoção de Entulho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Vedovato -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Remoção de Entulho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José Vedovato - Parque das Nações.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materiais descartados irregularmente no local tem causado transtornos aos moradores, prejudicando a circulação e podendo atrair vetores de doenças.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peço que a equipe responsável realize a limpeza da área o quanto antes, garantindo um ambiente mais seguro e adequado para a comunidade.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4498156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6997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683759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85283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836095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3338756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26707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00384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