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45212" w:rsidP="00345212" w14:paraId="2087E354" w14:textId="02FA4B5B">
      <w:pPr>
        <w:spacing w:after="120" w:line="240" w:lineRule="auto"/>
        <w:jc w:val="center"/>
        <w:rPr>
          <w:rFonts w:ascii="Arial" w:eastAsia="Times New Roman" w:hAnsi="Arial" w:cs="Arial"/>
          <w:b/>
          <w:bCs/>
          <w:sz w:val="24"/>
          <w:szCs w:val="24"/>
        </w:rPr>
      </w:pPr>
      <w:bookmarkStart w:id="0" w:name="_Hlk181276361"/>
      <w:permStart w:id="1" w:edGrp="everyone"/>
      <w:r>
        <w:rPr>
          <w:rFonts w:ascii="Arial" w:eastAsia="Times New Roman" w:hAnsi="Arial" w:cs="Arial"/>
          <w:b/>
          <w:bCs/>
          <w:sz w:val="24"/>
          <w:szCs w:val="24"/>
        </w:rPr>
        <w:t xml:space="preserve">PROJETO DE LEI </w:t>
      </w:r>
      <w:r w:rsidRPr="00B05714">
        <w:rPr>
          <w:rFonts w:ascii="Arial" w:eastAsia="Times New Roman" w:hAnsi="Arial" w:cs="Arial"/>
          <w:b/>
          <w:bCs/>
          <w:sz w:val="24"/>
          <w:szCs w:val="24"/>
        </w:rPr>
        <w:t>N°</w:t>
      </w:r>
      <w:r w:rsidR="00EC0DF9">
        <w:rPr>
          <w:rFonts w:ascii="Arial" w:eastAsia="Times New Roman" w:hAnsi="Arial" w:cs="Arial"/>
          <w:b/>
          <w:bCs/>
          <w:sz w:val="24"/>
          <w:szCs w:val="24"/>
        </w:rPr>
        <w:t xml:space="preserve"> </w:t>
      </w:r>
      <w:r>
        <w:rPr>
          <w:rFonts w:ascii="Arial" w:eastAsia="Times New Roman" w:hAnsi="Arial" w:cs="Arial"/>
          <w:b/>
          <w:bCs/>
          <w:sz w:val="24"/>
          <w:szCs w:val="24"/>
        </w:rPr>
        <w:t xml:space="preserve">_______ </w:t>
      </w:r>
      <w:r w:rsidR="007C55D9">
        <w:rPr>
          <w:rFonts w:ascii="Arial" w:eastAsia="Times New Roman" w:hAnsi="Arial" w:cs="Arial"/>
          <w:b/>
          <w:bCs/>
          <w:sz w:val="24"/>
          <w:szCs w:val="24"/>
        </w:rPr>
        <w:t xml:space="preserve">de </w:t>
      </w:r>
      <w:r>
        <w:rPr>
          <w:rFonts w:ascii="Arial" w:eastAsia="Times New Roman" w:hAnsi="Arial" w:cs="Arial"/>
          <w:b/>
          <w:bCs/>
          <w:sz w:val="24"/>
          <w:szCs w:val="24"/>
        </w:rPr>
        <w:t>___</w:t>
      </w:r>
      <w:r w:rsidR="00E57AD3">
        <w:rPr>
          <w:rFonts w:ascii="Arial" w:eastAsia="Times New Roman" w:hAnsi="Arial" w:cs="Arial"/>
          <w:b/>
          <w:bCs/>
          <w:sz w:val="24"/>
          <w:szCs w:val="24"/>
        </w:rPr>
        <w:t>__</w:t>
      </w:r>
      <w:r>
        <w:rPr>
          <w:rFonts w:ascii="Arial" w:eastAsia="Times New Roman" w:hAnsi="Arial" w:cs="Arial"/>
          <w:b/>
          <w:bCs/>
          <w:sz w:val="24"/>
          <w:szCs w:val="24"/>
        </w:rPr>
        <w:t xml:space="preserve"> DE ABRIL </w:t>
      </w:r>
      <w:r w:rsidRPr="00B05714">
        <w:rPr>
          <w:rFonts w:ascii="Arial" w:eastAsia="Times New Roman" w:hAnsi="Arial" w:cs="Arial"/>
          <w:b/>
          <w:bCs/>
          <w:sz w:val="24"/>
          <w:szCs w:val="24"/>
        </w:rPr>
        <w:t>202</w:t>
      </w:r>
      <w:r>
        <w:rPr>
          <w:rFonts w:ascii="Arial" w:eastAsia="Times New Roman" w:hAnsi="Arial" w:cs="Arial"/>
          <w:b/>
          <w:bCs/>
          <w:sz w:val="24"/>
          <w:szCs w:val="24"/>
        </w:rPr>
        <w:t>5</w:t>
      </w:r>
    </w:p>
    <w:p w:rsidR="00345212" w:rsidRPr="00B05714" w:rsidP="00345212" w14:paraId="1828C45E" w14:textId="77777777">
      <w:pPr>
        <w:spacing w:after="120" w:line="240" w:lineRule="auto"/>
        <w:jc w:val="center"/>
        <w:rPr>
          <w:rFonts w:ascii="Arial" w:eastAsia="Times New Roman" w:hAnsi="Arial" w:cs="Arial"/>
          <w:sz w:val="24"/>
          <w:szCs w:val="24"/>
        </w:rPr>
      </w:pPr>
    </w:p>
    <w:p w:rsidR="00EC0DF9" w:rsidP="007C55D9" w14:paraId="121C5053" w14:textId="5CB6BB95">
      <w:pPr>
        <w:spacing w:after="120" w:line="240" w:lineRule="auto"/>
        <w:ind w:left="3540" w:right="37"/>
        <w:jc w:val="both"/>
        <w:rPr>
          <w:rFonts w:ascii="Arial" w:eastAsia="Times New Roman" w:hAnsi="Arial" w:cs="Arial"/>
          <w:sz w:val="24"/>
          <w:szCs w:val="24"/>
        </w:rPr>
      </w:pPr>
      <w:r>
        <w:rPr>
          <w:rFonts w:ascii="Arial" w:eastAsia="Times New Roman" w:hAnsi="Arial" w:cs="Arial"/>
          <w:sz w:val="24"/>
          <w:szCs w:val="24"/>
        </w:rPr>
        <w:t>“</w:t>
      </w:r>
      <w:r>
        <w:rPr>
          <w:rFonts w:ascii="Arial" w:eastAsia="Times New Roman" w:hAnsi="Arial" w:cs="Arial"/>
          <w:sz w:val="24"/>
          <w:szCs w:val="24"/>
        </w:rPr>
        <w:t xml:space="preserve">Modifica a redação da </w:t>
      </w:r>
      <w:bookmarkStart w:id="2" w:name="_Hlk194920174"/>
      <w:r>
        <w:rPr>
          <w:rFonts w:ascii="Arial" w:eastAsia="Times New Roman" w:hAnsi="Arial" w:cs="Arial"/>
          <w:sz w:val="24"/>
          <w:szCs w:val="24"/>
        </w:rPr>
        <w:t xml:space="preserve">Lei </w:t>
      </w:r>
      <w:r>
        <w:rPr>
          <w:rFonts w:ascii="Arial" w:eastAsia="Times New Roman" w:hAnsi="Arial" w:cs="Arial"/>
          <w:sz w:val="24"/>
          <w:szCs w:val="24"/>
        </w:rPr>
        <w:t>6.451,</w:t>
      </w:r>
      <w:r w:rsidRPr="007C55D9">
        <w:t xml:space="preserve"> </w:t>
      </w:r>
      <w:r w:rsidRPr="007C55D9">
        <w:rPr>
          <w:rFonts w:ascii="Arial" w:eastAsia="Times New Roman" w:hAnsi="Arial" w:cs="Arial"/>
          <w:sz w:val="24"/>
          <w:szCs w:val="24"/>
        </w:rPr>
        <w:t>de 30 de dezembro de 2020</w:t>
      </w:r>
      <w:bookmarkEnd w:id="2"/>
      <w:r w:rsidR="00BC0C2E">
        <w:rPr>
          <w:rFonts w:ascii="Arial" w:eastAsia="Times New Roman" w:hAnsi="Arial" w:cs="Arial"/>
          <w:sz w:val="24"/>
          <w:szCs w:val="24"/>
        </w:rPr>
        <w:t xml:space="preserve"> e da Lei </w:t>
      </w:r>
      <w:r w:rsidRPr="00BC0C2E" w:rsidR="00BC0C2E">
        <w:rPr>
          <w:rFonts w:ascii="Arial" w:eastAsia="Times New Roman" w:hAnsi="Arial" w:cs="Arial"/>
          <w:sz w:val="24"/>
          <w:szCs w:val="24"/>
        </w:rPr>
        <w:t>6.451, de 30 de dezembro de 2020</w:t>
      </w:r>
      <w:r>
        <w:rPr>
          <w:rFonts w:ascii="Arial" w:eastAsia="Times New Roman" w:hAnsi="Arial" w:cs="Arial"/>
          <w:sz w:val="24"/>
          <w:szCs w:val="24"/>
        </w:rPr>
        <w:t>, aumentando o limite máximo de renda familiar do proprietário requerente de isenção do imposto sobre a propriedade de bens imóveis de 03 (três) salários mínimos para 04 (quatro) salários mínimos.”</w:t>
      </w:r>
    </w:p>
    <w:p w:rsidR="00345212" w:rsidRPr="00B05714" w:rsidP="00345212" w14:paraId="3A323762" w14:textId="6F92EF9D">
      <w:pPr>
        <w:spacing w:after="120" w:line="240" w:lineRule="auto"/>
        <w:ind w:left="3540" w:right="37"/>
        <w:jc w:val="right"/>
        <w:rPr>
          <w:rFonts w:ascii="Arial" w:eastAsia="Times New Roman" w:hAnsi="Arial" w:cs="Arial"/>
          <w:sz w:val="24"/>
          <w:szCs w:val="24"/>
        </w:rPr>
      </w:pPr>
      <w:r w:rsidRPr="00B05714">
        <w:rPr>
          <w:rFonts w:ascii="Arial" w:eastAsia="Times New Roman" w:hAnsi="Arial" w:cs="Arial"/>
          <w:b/>
          <w:bCs/>
          <w:sz w:val="24"/>
          <w:szCs w:val="24"/>
        </w:rPr>
        <w:t xml:space="preserve">Autor: Vereador </w:t>
      </w:r>
      <w:r w:rsidR="00F12AAD">
        <w:rPr>
          <w:rFonts w:ascii="Arial" w:eastAsia="Times New Roman" w:hAnsi="Arial" w:cs="Arial"/>
          <w:b/>
          <w:bCs/>
          <w:sz w:val="24"/>
          <w:szCs w:val="24"/>
        </w:rPr>
        <w:t>GERALDO MEDEIROS</w:t>
      </w:r>
    </w:p>
    <w:p w:rsidR="00345212" w:rsidRPr="00B05714" w:rsidP="00345212" w14:paraId="338389D6" w14:textId="77777777">
      <w:pPr>
        <w:spacing w:after="120" w:line="240" w:lineRule="auto"/>
        <w:jc w:val="right"/>
        <w:rPr>
          <w:rFonts w:ascii="Arial" w:eastAsia="Times New Roman" w:hAnsi="Arial" w:cs="Arial"/>
          <w:sz w:val="24"/>
          <w:szCs w:val="24"/>
        </w:rPr>
      </w:pPr>
      <w:r w:rsidRPr="00B05714">
        <w:rPr>
          <w:rFonts w:ascii="Arial" w:eastAsia="Times New Roman" w:hAnsi="Arial" w:cs="Arial"/>
          <w:sz w:val="24"/>
          <w:szCs w:val="24"/>
        </w:rPr>
        <w:t> </w:t>
      </w:r>
      <w:r w:rsidRPr="00B05714">
        <w:rPr>
          <w:rFonts w:ascii="Arial" w:eastAsia="Times New Roman" w:hAnsi="Arial" w:cs="Arial"/>
          <w:sz w:val="24"/>
          <w:szCs w:val="24"/>
        </w:rPr>
        <w:tab/>
        <w:t> </w:t>
      </w:r>
    </w:p>
    <w:p w:rsidR="00345212" w:rsidRPr="00B05714" w:rsidP="00345212" w14:paraId="584BAB69" w14:textId="77777777">
      <w:pPr>
        <w:spacing w:after="0" w:line="240" w:lineRule="auto"/>
        <w:rPr>
          <w:rFonts w:ascii="Arial" w:eastAsia="Times New Roman" w:hAnsi="Arial" w:cs="Arial"/>
          <w:sz w:val="24"/>
          <w:szCs w:val="24"/>
        </w:rPr>
      </w:pPr>
    </w:p>
    <w:p w:rsidR="00345212" w:rsidRPr="00B05714" w:rsidP="00345212" w14:paraId="69FBBEB9" w14:textId="77777777">
      <w:pPr>
        <w:spacing w:after="120" w:line="240" w:lineRule="auto"/>
        <w:ind w:left="1418" w:right="37" w:firstLine="283"/>
        <w:jc w:val="both"/>
        <w:rPr>
          <w:rFonts w:ascii="Arial" w:eastAsia="Times New Roman" w:hAnsi="Arial" w:cs="Arial"/>
          <w:sz w:val="24"/>
          <w:szCs w:val="24"/>
        </w:rPr>
      </w:pPr>
      <w:r w:rsidRPr="00B05714">
        <w:rPr>
          <w:rFonts w:ascii="Arial" w:eastAsia="Times New Roman" w:hAnsi="Arial" w:cs="Arial"/>
          <w:b/>
          <w:bCs/>
          <w:sz w:val="24"/>
          <w:szCs w:val="24"/>
        </w:rPr>
        <w:t>O PREFEITO DO MUNICÍPIO DE SUMARÉ </w:t>
      </w:r>
    </w:p>
    <w:p w:rsidR="00345212" w:rsidRPr="00B05714" w:rsidP="00345212" w14:paraId="79D0A867" w14:textId="77777777">
      <w:pPr>
        <w:spacing w:after="120" w:line="240" w:lineRule="auto"/>
        <w:jc w:val="both"/>
        <w:rPr>
          <w:rFonts w:ascii="Arial" w:eastAsia="Times New Roman" w:hAnsi="Arial" w:cs="Arial"/>
          <w:sz w:val="24"/>
          <w:szCs w:val="24"/>
        </w:rPr>
      </w:pPr>
      <w:r w:rsidRPr="00B05714">
        <w:rPr>
          <w:rFonts w:ascii="Arial" w:eastAsia="Times New Roman" w:hAnsi="Arial" w:cs="Arial"/>
          <w:b/>
          <w:bCs/>
          <w:sz w:val="24"/>
          <w:szCs w:val="24"/>
        </w:rPr>
        <w:t>  </w:t>
      </w:r>
    </w:p>
    <w:p w:rsidR="00A244CC" w:rsidP="00345212" w14:paraId="2E5CE2F5" w14:textId="77777777">
      <w:pPr>
        <w:spacing w:after="120" w:line="240" w:lineRule="auto"/>
        <w:ind w:right="43" w:firstLine="1701"/>
        <w:jc w:val="both"/>
        <w:rPr>
          <w:rFonts w:ascii="Arial" w:eastAsia="Times New Roman" w:hAnsi="Arial" w:cs="Arial"/>
          <w:sz w:val="24"/>
          <w:szCs w:val="24"/>
        </w:rPr>
      </w:pPr>
      <w:r w:rsidRPr="00B05714">
        <w:rPr>
          <w:rFonts w:ascii="Arial" w:eastAsia="Times New Roman" w:hAnsi="Arial" w:cs="Arial"/>
          <w:sz w:val="24"/>
          <w:szCs w:val="24"/>
        </w:rPr>
        <w:t>Faço saber que a Câmara Municipal de Sumaré aprovou e eu sanciono a seguinte lei:</w:t>
      </w:r>
    </w:p>
    <w:p w:rsidR="00D75422" w:rsidP="00345212" w14:paraId="450BA733" w14:textId="77361E93">
      <w:pPr>
        <w:spacing w:before="240" w:after="240" w:line="240" w:lineRule="auto"/>
        <w:ind w:firstLine="1701"/>
        <w:jc w:val="both"/>
        <w:rPr>
          <w:rFonts w:ascii="Arial" w:eastAsia="Times New Roman" w:hAnsi="Arial" w:cs="Arial"/>
          <w:sz w:val="24"/>
          <w:szCs w:val="24"/>
        </w:rPr>
      </w:pPr>
      <w:r w:rsidRPr="00B05714">
        <w:rPr>
          <w:rFonts w:ascii="Arial" w:eastAsia="Times New Roman" w:hAnsi="Arial" w:cs="Arial"/>
          <w:b/>
          <w:bCs/>
          <w:sz w:val="24"/>
          <w:szCs w:val="24"/>
        </w:rPr>
        <w:t>Art.</w:t>
      </w:r>
      <w:r w:rsidR="00A462F5">
        <w:rPr>
          <w:rFonts w:ascii="Arial" w:eastAsia="Times New Roman" w:hAnsi="Arial" w:cs="Arial"/>
          <w:b/>
          <w:bCs/>
          <w:sz w:val="24"/>
          <w:szCs w:val="24"/>
        </w:rPr>
        <w:t xml:space="preserve"> </w:t>
      </w:r>
      <w:r w:rsidRPr="00B05714">
        <w:rPr>
          <w:rFonts w:ascii="Arial" w:eastAsia="Times New Roman" w:hAnsi="Arial" w:cs="Arial"/>
          <w:b/>
          <w:bCs/>
          <w:sz w:val="24"/>
          <w:szCs w:val="24"/>
        </w:rPr>
        <w:t>1º</w:t>
      </w:r>
      <w:r w:rsidR="00DC670A">
        <w:rPr>
          <w:rFonts w:ascii="Arial" w:eastAsia="Times New Roman" w:hAnsi="Arial" w:cs="Arial"/>
          <w:b/>
          <w:bCs/>
          <w:sz w:val="24"/>
          <w:szCs w:val="24"/>
        </w:rPr>
        <w:t>.</w:t>
      </w:r>
      <w:r w:rsidRPr="00B05714">
        <w:rPr>
          <w:rFonts w:ascii="Arial" w:eastAsia="Times New Roman" w:hAnsi="Arial" w:cs="Arial"/>
          <w:b/>
          <w:bCs/>
          <w:sz w:val="24"/>
          <w:szCs w:val="24"/>
        </w:rPr>
        <w:t xml:space="preserve"> </w:t>
      </w:r>
      <w:r w:rsidRPr="00D75422">
        <w:rPr>
          <w:rFonts w:ascii="Arial" w:eastAsia="Times New Roman" w:hAnsi="Arial" w:cs="Arial"/>
          <w:sz w:val="24"/>
          <w:szCs w:val="24"/>
        </w:rPr>
        <w:t xml:space="preserve">Fica </w:t>
      </w:r>
      <w:r w:rsidR="00557CA5">
        <w:rPr>
          <w:rFonts w:ascii="Arial" w:eastAsia="Times New Roman" w:hAnsi="Arial" w:cs="Arial"/>
          <w:sz w:val="24"/>
          <w:szCs w:val="24"/>
        </w:rPr>
        <w:t>alterada a redação do art. 1</w:t>
      </w:r>
      <w:r w:rsidR="00882E80">
        <w:rPr>
          <w:rFonts w:ascii="Arial" w:eastAsia="Times New Roman" w:hAnsi="Arial" w:cs="Arial"/>
          <w:sz w:val="24"/>
          <w:szCs w:val="24"/>
        </w:rPr>
        <w:t xml:space="preserve">4 da </w:t>
      </w:r>
      <w:r w:rsidRPr="00882E80" w:rsidR="00882E80">
        <w:rPr>
          <w:rFonts w:ascii="Arial" w:eastAsia="Times New Roman" w:hAnsi="Arial" w:cs="Arial"/>
          <w:sz w:val="24"/>
          <w:szCs w:val="24"/>
        </w:rPr>
        <w:t>Lei 6.451, de 30 de dezembro de 2020</w:t>
      </w:r>
      <w:r w:rsidR="00557CA5">
        <w:rPr>
          <w:rFonts w:ascii="Arial" w:eastAsia="Times New Roman" w:hAnsi="Arial" w:cs="Arial"/>
          <w:sz w:val="24"/>
          <w:szCs w:val="24"/>
        </w:rPr>
        <w:t>, que passa a ter a seguinte redação:</w:t>
      </w:r>
    </w:p>
    <w:p w:rsidR="00557CA5" w:rsidP="00345212" w14:paraId="7A25EFEB" w14:textId="08B7E632">
      <w:pPr>
        <w:spacing w:before="240" w:after="240" w:line="240" w:lineRule="auto"/>
        <w:ind w:firstLine="1701"/>
        <w:jc w:val="both"/>
        <w:rPr>
          <w:rFonts w:ascii="Arial" w:eastAsia="Times New Roman" w:hAnsi="Arial" w:cs="Arial"/>
          <w:sz w:val="24"/>
          <w:szCs w:val="24"/>
        </w:rPr>
      </w:pPr>
      <w:r>
        <w:rPr>
          <w:rFonts w:ascii="Arial" w:eastAsia="Times New Roman" w:hAnsi="Arial" w:cs="Arial"/>
          <w:sz w:val="24"/>
          <w:szCs w:val="24"/>
        </w:rPr>
        <w:t xml:space="preserve">“Art. 14. </w:t>
      </w:r>
      <w:r w:rsidRPr="00557CA5">
        <w:rPr>
          <w:rFonts w:ascii="Arial" w:eastAsia="Times New Roman" w:hAnsi="Arial" w:cs="Arial"/>
          <w:sz w:val="24"/>
          <w:szCs w:val="24"/>
        </w:rPr>
        <w:t xml:space="preserve">  Altera o "caput" do Inciso VI do art. 178 e insere a alínea "c":</w:t>
      </w:r>
    </w:p>
    <w:p w:rsidR="00557CA5" w:rsidRPr="00557CA5" w:rsidP="00557CA5" w14:paraId="10F83F6E" w14:textId="77777777">
      <w:pPr>
        <w:spacing w:before="240" w:after="240" w:line="240" w:lineRule="auto"/>
        <w:ind w:firstLine="1701"/>
        <w:jc w:val="both"/>
        <w:rPr>
          <w:rFonts w:ascii="Arial" w:eastAsia="Times New Roman" w:hAnsi="Arial" w:cs="Arial"/>
          <w:sz w:val="24"/>
          <w:szCs w:val="24"/>
        </w:rPr>
      </w:pPr>
      <w:r>
        <w:rPr>
          <w:rFonts w:ascii="Arial" w:eastAsia="Times New Roman" w:hAnsi="Arial" w:cs="Arial"/>
          <w:sz w:val="24"/>
          <w:szCs w:val="24"/>
        </w:rPr>
        <w:t>“</w:t>
      </w:r>
      <w:r w:rsidRPr="00557CA5">
        <w:rPr>
          <w:rFonts w:ascii="Arial" w:eastAsia="Times New Roman" w:hAnsi="Arial" w:cs="Arial"/>
          <w:sz w:val="24"/>
          <w:szCs w:val="24"/>
        </w:rPr>
        <w:t>Art. 178.  ...</w:t>
      </w:r>
    </w:p>
    <w:p w:rsidR="00557CA5" w:rsidRPr="00557CA5" w:rsidP="00557CA5" w14:paraId="66546AE1" w14:textId="77777777">
      <w:pPr>
        <w:spacing w:before="240" w:after="240" w:line="240" w:lineRule="auto"/>
        <w:ind w:firstLine="1701"/>
        <w:jc w:val="both"/>
        <w:rPr>
          <w:rFonts w:ascii="Arial" w:eastAsia="Times New Roman" w:hAnsi="Arial" w:cs="Arial"/>
          <w:sz w:val="24"/>
          <w:szCs w:val="24"/>
        </w:rPr>
      </w:pPr>
      <w:r w:rsidRPr="00557CA5">
        <w:rPr>
          <w:rFonts w:ascii="Arial" w:eastAsia="Times New Roman" w:hAnsi="Arial" w:cs="Arial"/>
          <w:sz w:val="24"/>
          <w:szCs w:val="24"/>
        </w:rPr>
        <w:t>VI - o proprietário de um único imóvel residencial de até 49 (quarenta e nove) metros quadrados, desde que o imóvel:</w:t>
      </w:r>
    </w:p>
    <w:p w:rsidR="00557CA5" w:rsidP="00345212" w14:paraId="62626951" w14:textId="4D503F69">
      <w:pPr>
        <w:spacing w:before="240" w:after="240" w:line="240" w:lineRule="auto"/>
        <w:ind w:firstLine="1701"/>
        <w:jc w:val="both"/>
        <w:rPr>
          <w:rFonts w:ascii="Arial" w:eastAsia="Times New Roman" w:hAnsi="Arial" w:cs="Arial"/>
          <w:sz w:val="24"/>
          <w:szCs w:val="24"/>
        </w:rPr>
      </w:pPr>
      <w:r w:rsidRPr="00557CA5">
        <w:rPr>
          <w:rFonts w:ascii="Arial" w:eastAsia="Times New Roman" w:hAnsi="Arial" w:cs="Arial"/>
          <w:sz w:val="24"/>
          <w:szCs w:val="24"/>
        </w:rPr>
        <w:t>c) a renda familiar do proprietário seja igual ou inferior a 0</w:t>
      </w:r>
      <w:r>
        <w:rPr>
          <w:rFonts w:ascii="Arial" w:eastAsia="Times New Roman" w:hAnsi="Arial" w:cs="Arial"/>
          <w:sz w:val="24"/>
          <w:szCs w:val="24"/>
        </w:rPr>
        <w:t>4</w:t>
      </w:r>
      <w:r w:rsidRPr="00557CA5">
        <w:rPr>
          <w:rFonts w:ascii="Arial" w:eastAsia="Times New Roman" w:hAnsi="Arial" w:cs="Arial"/>
          <w:sz w:val="24"/>
          <w:szCs w:val="24"/>
        </w:rPr>
        <w:t xml:space="preserve"> (</w:t>
      </w:r>
      <w:r>
        <w:rPr>
          <w:rFonts w:ascii="Arial" w:eastAsia="Times New Roman" w:hAnsi="Arial" w:cs="Arial"/>
          <w:sz w:val="24"/>
          <w:szCs w:val="24"/>
        </w:rPr>
        <w:t>quatro</w:t>
      </w:r>
      <w:r w:rsidRPr="00557CA5">
        <w:rPr>
          <w:rFonts w:ascii="Arial" w:eastAsia="Times New Roman" w:hAnsi="Arial" w:cs="Arial"/>
          <w:sz w:val="24"/>
          <w:szCs w:val="24"/>
        </w:rPr>
        <w:t>) salários mínimos."</w:t>
      </w:r>
    </w:p>
    <w:p w:rsidR="00035999" w:rsidP="00035999" w14:paraId="373C45EF" w14:textId="7B49AD2F">
      <w:pPr>
        <w:spacing w:before="240" w:after="240" w:line="240" w:lineRule="auto"/>
        <w:ind w:firstLine="1701"/>
        <w:jc w:val="both"/>
        <w:rPr>
          <w:rFonts w:ascii="Arial" w:eastAsia="Times New Roman" w:hAnsi="Arial" w:cs="Arial"/>
          <w:sz w:val="24"/>
          <w:szCs w:val="24"/>
        </w:rPr>
      </w:pPr>
      <w:r w:rsidRPr="007913A6">
        <w:rPr>
          <w:rFonts w:ascii="Arial" w:eastAsia="Times New Roman" w:hAnsi="Arial" w:cs="Arial"/>
          <w:b/>
          <w:bCs/>
          <w:sz w:val="24"/>
          <w:szCs w:val="24"/>
        </w:rPr>
        <w:t xml:space="preserve">Art. </w:t>
      </w:r>
      <w:r w:rsidR="00A42A09">
        <w:rPr>
          <w:rFonts w:ascii="Arial" w:eastAsia="Times New Roman" w:hAnsi="Arial" w:cs="Arial"/>
          <w:b/>
          <w:bCs/>
          <w:sz w:val="24"/>
          <w:szCs w:val="24"/>
        </w:rPr>
        <w:t>2</w:t>
      </w:r>
      <w:r w:rsidRPr="007913A6">
        <w:rPr>
          <w:rFonts w:ascii="Arial" w:eastAsia="Times New Roman" w:hAnsi="Arial" w:cs="Arial"/>
          <w:b/>
          <w:bCs/>
          <w:sz w:val="24"/>
          <w:szCs w:val="24"/>
        </w:rPr>
        <w:t>º</w:t>
      </w:r>
      <w:r>
        <w:rPr>
          <w:rFonts w:ascii="Arial" w:eastAsia="Times New Roman" w:hAnsi="Arial" w:cs="Arial"/>
          <w:b/>
          <w:bCs/>
          <w:sz w:val="24"/>
          <w:szCs w:val="24"/>
        </w:rPr>
        <w:t>.</w:t>
      </w:r>
      <w:r w:rsidRPr="007913A6">
        <w:rPr>
          <w:rFonts w:ascii="Arial" w:eastAsia="Times New Roman" w:hAnsi="Arial" w:cs="Arial"/>
          <w:sz w:val="24"/>
          <w:szCs w:val="24"/>
        </w:rPr>
        <w:t xml:space="preserve"> </w:t>
      </w:r>
      <w:r>
        <w:rPr>
          <w:rFonts w:ascii="Arial" w:eastAsia="Times New Roman" w:hAnsi="Arial" w:cs="Arial"/>
          <w:sz w:val="24"/>
          <w:szCs w:val="24"/>
        </w:rPr>
        <w:t xml:space="preserve">Altera o art. 1º da Lei </w:t>
      </w:r>
      <w:bookmarkStart w:id="3" w:name="_Hlk194922932"/>
      <w:r>
        <w:rPr>
          <w:rFonts w:ascii="Arial" w:eastAsia="Times New Roman" w:hAnsi="Arial" w:cs="Arial"/>
          <w:sz w:val="24"/>
          <w:szCs w:val="24"/>
        </w:rPr>
        <w:t>6.516, de 11 de fevereiro de 2021</w:t>
      </w:r>
      <w:bookmarkEnd w:id="3"/>
      <w:r>
        <w:rPr>
          <w:rFonts w:ascii="Arial" w:eastAsia="Times New Roman" w:hAnsi="Arial" w:cs="Arial"/>
          <w:sz w:val="24"/>
          <w:szCs w:val="24"/>
        </w:rPr>
        <w:t>, que passa a</w:t>
      </w:r>
      <w:r w:rsidR="00882E80">
        <w:rPr>
          <w:rFonts w:ascii="Arial" w:eastAsia="Times New Roman" w:hAnsi="Arial" w:cs="Arial"/>
          <w:sz w:val="24"/>
          <w:szCs w:val="24"/>
        </w:rPr>
        <w:t xml:space="preserve"> vigorar com a seguinte redação:</w:t>
      </w:r>
    </w:p>
    <w:p w:rsidR="00882E80" w:rsidRPr="00882E80" w:rsidP="00882E80" w14:paraId="7107AAFC" w14:textId="78665859">
      <w:pPr>
        <w:spacing w:before="240" w:after="240" w:line="240" w:lineRule="auto"/>
        <w:ind w:firstLine="1701"/>
        <w:jc w:val="both"/>
        <w:rPr>
          <w:rFonts w:ascii="Arial" w:eastAsia="Times New Roman" w:hAnsi="Arial" w:cs="Arial"/>
          <w:sz w:val="24"/>
          <w:szCs w:val="24"/>
        </w:rPr>
      </w:pPr>
      <w:r>
        <w:rPr>
          <w:rFonts w:ascii="Arial" w:eastAsia="Times New Roman" w:hAnsi="Arial" w:cs="Arial"/>
          <w:sz w:val="24"/>
          <w:szCs w:val="24"/>
        </w:rPr>
        <w:t>“</w:t>
      </w:r>
      <w:r w:rsidRPr="00882E80">
        <w:rPr>
          <w:rFonts w:ascii="Arial" w:eastAsia="Times New Roman" w:hAnsi="Arial" w:cs="Arial"/>
          <w:sz w:val="24"/>
          <w:szCs w:val="24"/>
        </w:rPr>
        <w:t>Art. 1° O inciso IX</w:t>
      </w:r>
      <w:r>
        <w:rPr>
          <w:rFonts w:ascii="Arial" w:eastAsia="Times New Roman" w:hAnsi="Arial" w:cs="Arial"/>
          <w:sz w:val="24"/>
          <w:szCs w:val="24"/>
        </w:rPr>
        <w:t xml:space="preserve"> </w:t>
      </w:r>
      <w:r w:rsidRPr="00882E80">
        <w:rPr>
          <w:rFonts w:ascii="Arial" w:eastAsia="Times New Roman" w:hAnsi="Arial" w:cs="Arial"/>
          <w:sz w:val="24"/>
          <w:szCs w:val="24"/>
        </w:rPr>
        <w:t>do art. 178 da Lei n° 2.244, de 13 de dezembro de 1990, passa vigorar com a seguinte redação:</w:t>
      </w:r>
    </w:p>
    <w:p w:rsidR="00882E80" w:rsidRPr="00882E80" w:rsidP="00882E80" w14:paraId="4E378586" w14:textId="77777777">
      <w:pPr>
        <w:spacing w:before="240" w:after="240" w:line="240" w:lineRule="auto"/>
        <w:ind w:firstLine="1701"/>
        <w:jc w:val="both"/>
        <w:rPr>
          <w:rFonts w:ascii="Arial" w:eastAsia="Times New Roman" w:hAnsi="Arial" w:cs="Arial"/>
          <w:sz w:val="24"/>
          <w:szCs w:val="24"/>
        </w:rPr>
      </w:pPr>
      <w:r w:rsidRPr="00882E80">
        <w:rPr>
          <w:rFonts w:ascii="Arial" w:eastAsia="Times New Roman" w:hAnsi="Arial" w:cs="Arial"/>
          <w:sz w:val="24"/>
          <w:szCs w:val="24"/>
        </w:rPr>
        <w:t>"Art. 178. ...</w:t>
      </w:r>
    </w:p>
    <w:p w:rsidR="00882E80" w:rsidP="00882E80" w14:paraId="3AA971C6" w14:textId="5EA6439D">
      <w:pPr>
        <w:spacing w:before="240" w:after="240" w:line="240" w:lineRule="auto"/>
        <w:ind w:firstLine="1701"/>
        <w:jc w:val="both"/>
        <w:rPr>
          <w:rFonts w:ascii="Arial" w:eastAsia="Times New Roman" w:hAnsi="Arial" w:cs="Arial"/>
          <w:sz w:val="24"/>
          <w:szCs w:val="24"/>
        </w:rPr>
      </w:pPr>
      <w:r w:rsidRPr="00882E80">
        <w:rPr>
          <w:rFonts w:ascii="Arial" w:eastAsia="Times New Roman" w:hAnsi="Arial" w:cs="Arial"/>
          <w:sz w:val="24"/>
          <w:szCs w:val="24"/>
        </w:rPr>
        <w:t>IX- os contribuintes aposentados, pensionistas e beneficiários da Lei Federal n° 8.742/93 (LOAS - Lei Orgânica de Assistência Social), cuja</w:t>
      </w:r>
      <w:r>
        <w:rPr>
          <w:rFonts w:ascii="Arial" w:eastAsia="Times New Roman" w:hAnsi="Arial" w:cs="Arial"/>
          <w:sz w:val="24"/>
          <w:szCs w:val="24"/>
        </w:rPr>
        <w:t xml:space="preserve"> </w:t>
      </w:r>
      <w:r w:rsidRPr="00882E80">
        <w:rPr>
          <w:rFonts w:ascii="Arial" w:eastAsia="Times New Roman" w:hAnsi="Arial" w:cs="Arial"/>
          <w:sz w:val="24"/>
          <w:szCs w:val="24"/>
        </w:rPr>
        <w:t xml:space="preserve">renda familiar mensal seja igual ou inferior a </w:t>
      </w:r>
      <w:r>
        <w:rPr>
          <w:rFonts w:ascii="Arial" w:eastAsia="Times New Roman" w:hAnsi="Arial" w:cs="Arial"/>
          <w:sz w:val="24"/>
          <w:szCs w:val="24"/>
        </w:rPr>
        <w:t>4</w:t>
      </w:r>
      <w:r w:rsidRPr="00882E80">
        <w:rPr>
          <w:rFonts w:ascii="Arial" w:eastAsia="Times New Roman" w:hAnsi="Arial" w:cs="Arial"/>
          <w:sz w:val="24"/>
          <w:szCs w:val="24"/>
        </w:rPr>
        <w:t xml:space="preserve"> (</w:t>
      </w:r>
      <w:r>
        <w:rPr>
          <w:rFonts w:ascii="Arial" w:eastAsia="Times New Roman" w:hAnsi="Arial" w:cs="Arial"/>
          <w:sz w:val="24"/>
          <w:szCs w:val="24"/>
        </w:rPr>
        <w:t>quatro</w:t>
      </w:r>
      <w:r w:rsidRPr="00882E80">
        <w:rPr>
          <w:rFonts w:ascii="Arial" w:eastAsia="Times New Roman" w:hAnsi="Arial" w:cs="Arial"/>
          <w:sz w:val="24"/>
          <w:szCs w:val="24"/>
        </w:rPr>
        <w:t>) salários mínimos, proprietários de um único imóvel residencial, utilizados para sua moradia,</w:t>
      </w:r>
      <w:r>
        <w:rPr>
          <w:rFonts w:ascii="Arial" w:eastAsia="Times New Roman" w:hAnsi="Arial" w:cs="Arial"/>
          <w:sz w:val="24"/>
          <w:szCs w:val="24"/>
        </w:rPr>
        <w:t xml:space="preserve"> </w:t>
      </w:r>
      <w:r w:rsidRPr="00882E80">
        <w:rPr>
          <w:rFonts w:ascii="Arial" w:eastAsia="Times New Roman" w:hAnsi="Arial" w:cs="Arial"/>
          <w:sz w:val="24"/>
          <w:szCs w:val="24"/>
        </w:rPr>
        <w:t>ficarão isentos do pagamento do IPTU - Imposto Predial e Territorial Urbano, desde que queiram e comprovem tal situação perante a Fazenda</w:t>
      </w:r>
      <w:r>
        <w:rPr>
          <w:rFonts w:ascii="Arial" w:eastAsia="Times New Roman" w:hAnsi="Arial" w:cs="Arial"/>
          <w:sz w:val="24"/>
          <w:szCs w:val="24"/>
        </w:rPr>
        <w:t xml:space="preserve"> </w:t>
      </w:r>
      <w:r w:rsidRPr="00882E80">
        <w:rPr>
          <w:rFonts w:ascii="Arial" w:eastAsia="Times New Roman" w:hAnsi="Arial" w:cs="Arial"/>
          <w:sz w:val="24"/>
          <w:szCs w:val="24"/>
        </w:rPr>
        <w:t>Municipal".</w:t>
      </w:r>
    </w:p>
    <w:p w:rsidR="00882E80" w:rsidP="00882E80" w14:paraId="49B953E5" w14:textId="2D2C2538">
      <w:pPr>
        <w:spacing w:before="240" w:after="240" w:line="240" w:lineRule="auto"/>
        <w:ind w:firstLine="1701"/>
        <w:jc w:val="both"/>
        <w:rPr>
          <w:rFonts w:ascii="Arial" w:eastAsia="Times New Roman" w:hAnsi="Arial" w:cs="Arial"/>
          <w:sz w:val="24"/>
          <w:szCs w:val="24"/>
        </w:rPr>
      </w:pPr>
      <w:r w:rsidRPr="00B05714">
        <w:rPr>
          <w:rFonts w:ascii="Arial" w:eastAsia="Times New Roman" w:hAnsi="Arial" w:cs="Arial"/>
          <w:b/>
          <w:bCs/>
          <w:sz w:val="24"/>
          <w:szCs w:val="24"/>
        </w:rPr>
        <w:t>Art.</w:t>
      </w:r>
      <w:r>
        <w:rPr>
          <w:rFonts w:ascii="Arial" w:eastAsia="Times New Roman" w:hAnsi="Arial" w:cs="Arial"/>
          <w:b/>
          <w:bCs/>
          <w:sz w:val="24"/>
          <w:szCs w:val="24"/>
        </w:rPr>
        <w:t xml:space="preserve"> </w:t>
      </w:r>
      <w:r w:rsidR="00A42A09">
        <w:rPr>
          <w:rFonts w:ascii="Arial" w:eastAsia="Times New Roman" w:hAnsi="Arial" w:cs="Arial"/>
          <w:b/>
          <w:bCs/>
          <w:sz w:val="24"/>
          <w:szCs w:val="24"/>
        </w:rPr>
        <w:t>3</w:t>
      </w:r>
      <w:r w:rsidRPr="00B05714">
        <w:rPr>
          <w:rFonts w:ascii="Arial" w:eastAsia="Times New Roman" w:hAnsi="Arial" w:cs="Arial"/>
          <w:b/>
          <w:bCs/>
          <w:sz w:val="24"/>
          <w:szCs w:val="24"/>
        </w:rPr>
        <w:t>º</w:t>
      </w:r>
      <w:r>
        <w:rPr>
          <w:rFonts w:ascii="Arial" w:eastAsia="Times New Roman" w:hAnsi="Arial" w:cs="Arial"/>
          <w:b/>
          <w:bCs/>
          <w:sz w:val="24"/>
          <w:szCs w:val="24"/>
        </w:rPr>
        <w:t>.</w:t>
      </w:r>
      <w:r w:rsidRPr="00B05714">
        <w:rPr>
          <w:rFonts w:ascii="Arial" w:eastAsia="Times New Roman" w:hAnsi="Arial" w:cs="Arial"/>
          <w:b/>
          <w:bCs/>
          <w:sz w:val="24"/>
          <w:szCs w:val="24"/>
        </w:rPr>
        <w:t xml:space="preserve"> </w:t>
      </w:r>
      <w:r w:rsidRPr="001B175B">
        <w:rPr>
          <w:rFonts w:ascii="Arial" w:eastAsia="Times New Roman" w:hAnsi="Arial" w:cs="Arial"/>
          <w:sz w:val="24"/>
          <w:szCs w:val="24"/>
        </w:rPr>
        <w:t>Fica alterado o</w:t>
      </w:r>
      <w:r>
        <w:rPr>
          <w:rFonts w:ascii="Arial" w:eastAsia="Times New Roman" w:hAnsi="Arial" w:cs="Arial"/>
          <w:sz w:val="24"/>
          <w:szCs w:val="24"/>
        </w:rPr>
        <w:t xml:space="preserve"> art. 17 da </w:t>
      </w:r>
      <w:r w:rsidRPr="00882E80">
        <w:rPr>
          <w:rFonts w:ascii="Arial" w:eastAsia="Times New Roman" w:hAnsi="Arial" w:cs="Arial"/>
          <w:sz w:val="24"/>
          <w:szCs w:val="24"/>
        </w:rPr>
        <w:t>Lei 6.451, de 30 de dezembro de 2020</w:t>
      </w:r>
      <w:r>
        <w:rPr>
          <w:rFonts w:ascii="Arial" w:eastAsia="Times New Roman" w:hAnsi="Arial" w:cs="Arial"/>
          <w:sz w:val="24"/>
          <w:szCs w:val="24"/>
        </w:rPr>
        <w:t>, que passa a ter a seguinte redação:</w:t>
      </w:r>
    </w:p>
    <w:p w:rsidR="00882E80" w:rsidRPr="00406AB3" w:rsidP="00882E80" w14:paraId="65D44404" w14:textId="77777777">
      <w:pPr>
        <w:spacing w:before="240" w:after="240" w:line="240" w:lineRule="auto"/>
        <w:ind w:firstLine="1701"/>
        <w:jc w:val="both"/>
        <w:rPr>
          <w:rFonts w:ascii="Arial" w:eastAsia="Times New Roman" w:hAnsi="Arial" w:cs="Arial"/>
          <w:sz w:val="24"/>
          <w:szCs w:val="24"/>
        </w:rPr>
      </w:pPr>
      <w:r>
        <w:rPr>
          <w:rFonts w:ascii="Arial" w:eastAsia="Times New Roman" w:hAnsi="Arial" w:cs="Arial"/>
          <w:sz w:val="24"/>
          <w:szCs w:val="24"/>
        </w:rPr>
        <w:t>“</w:t>
      </w:r>
      <w:r w:rsidRPr="00406AB3">
        <w:rPr>
          <w:rFonts w:ascii="Arial" w:eastAsia="Times New Roman" w:hAnsi="Arial" w:cs="Arial"/>
          <w:sz w:val="24"/>
          <w:szCs w:val="24"/>
        </w:rPr>
        <w:t>Art. 17.  O inciso XI do art. 178 passa a vigorar com a seguinte redação:</w:t>
      </w:r>
    </w:p>
    <w:p w:rsidR="00882E80" w:rsidRPr="00406AB3" w:rsidP="00882E80" w14:paraId="1B4246C4" w14:textId="77777777">
      <w:pPr>
        <w:spacing w:before="240" w:after="240" w:line="240" w:lineRule="auto"/>
        <w:ind w:firstLine="1701"/>
        <w:jc w:val="both"/>
        <w:rPr>
          <w:rFonts w:ascii="Arial" w:eastAsia="Times New Roman" w:hAnsi="Arial" w:cs="Arial"/>
          <w:sz w:val="24"/>
          <w:szCs w:val="24"/>
        </w:rPr>
      </w:pPr>
      <w:r w:rsidRPr="00406AB3">
        <w:rPr>
          <w:rFonts w:ascii="Arial" w:eastAsia="Times New Roman" w:hAnsi="Arial" w:cs="Arial"/>
          <w:sz w:val="24"/>
          <w:szCs w:val="24"/>
        </w:rPr>
        <w:t>"Art. 178.  ...</w:t>
      </w:r>
    </w:p>
    <w:p w:rsidR="00882E80" w:rsidP="00882E80" w14:paraId="58A1839A" w14:textId="77777777">
      <w:pPr>
        <w:spacing w:before="240" w:after="240" w:line="240" w:lineRule="auto"/>
        <w:ind w:firstLine="1701"/>
        <w:jc w:val="both"/>
        <w:rPr>
          <w:rFonts w:ascii="Arial" w:eastAsia="Times New Roman" w:hAnsi="Arial" w:cs="Arial"/>
          <w:sz w:val="24"/>
          <w:szCs w:val="24"/>
        </w:rPr>
      </w:pPr>
      <w:r w:rsidRPr="00406AB3">
        <w:rPr>
          <w:rFonts w:ascii="Arial" w:eastAsia="Times New Roman" w:hAnsi="Arial" w:cs="Arial"/>
          <w:sz w:val="24"/>
          <w:szCs w:val="24"/>
        </w:rPr>
        <w:t xml:space="preserve">XI - contribuintes proprietários de residências que se encontram frente a feiras livres, que comprovar por meio de declaração a Secretaria responsável pelas feiras livres, possuir renda familiar mensal igual ou inferior a </w:t>
      </w:r>
      <w:r>
        <w:rPr>
          <w:rFonts w:ascii="Arial" w:eastAsia="Times New Roman" w:hAnsi="Arial" w:cs="Arial"/>
          <w:sz w:val="24"/>
          <w:szCs w:val="24"/>
        </w:rPr>
        <w:t>4</w:t>
      </w:r>
      <w:r w:rsidRPr="00406AB3">
        <w:rPr>
          <w:rFonts w:ascii="Arial" w:eastAsia="Times New Roman" w:hAnsi="Arial" w:cs="Arial"/>
          <w:sz w:val="24"/>
          <w:szCs w:val="24"/>
        </w:rPr>
        <w:t xml:space="preserve"> (</w:t>
      </w:r>
      <w:r>
        <w:rPr>
          <w:rFonts w:ascii="Arial" w:eastAsia="Times New Roman" w:hAnsi="Arial" w:cs="Arial"/>
          <w:sz w:val="24"/>
          <w:szCs w:val="24"/>
        </w:rPr>
        <w:t>quatro</w:t>
      </w:r>
      <w:r w:rsidRPr="00406AB3">
        <w:rPr>
          <w:rFonts w:ascii="Arial" w:eastAsia="Times New Roman" w:hAnsi="Arial" w:cs="Arial"/>
          <w:sz w:val="24"/>
          <w:szCs w:val="24"/>
        </w:rPr>
        <w:t>) salários mínimos e que utilizem para sua moradia. Os imóveis locados que comprovem por meio de contrato de locação e que o inquilino tem o compromisso de pagar o IPTU, também poderão obter o benefício. A isenção deverá ser renovada anualmente."</w:t>
      </w:r>
    </w:p>
    <w:p w:rsidR="00882E80" w:rsidP="00882E80" w14:paraId="47427FD7" w14:textId="3E22877C">
      <w:pPr>
        <w:spacing w:before="240" w:after="240" w:line="240" w:lineRule="auto"/>
        <w:ind w:firstLine="1701"/>
        <w:jc w:val="both"/>
        <w:rPr>
          <w:rFonts w:ascii="Arial" w:eastAsia="Times New Roman" w:hAnsi="Arial" w:cs="Arial"/>
          <w:sz w:val="24"/>
          <w:szCs w:val="24"/>
        </w:rPr>
      </w:pPr>
      <w:r w:rsidRPr="00B05714">
        <w:rPr>
          <w:rFonts w:ascii="Arial" w:eastAsia="Times New Roman" w:hAnsi="Arial" w:cs="Arial"/>
          <w:b/>
          <w:bCs/>
          <w:sz w:val="24"/>
          <w:szCs w:val="24"/>
        </w:rPr>
        <w:t>Art.</w:t>
      </w:r>
      <w:r>
        <w:rPr>
          <w:rFonts w:ascii="Arial" w:eastAsia="Times New Roman" w:hAnsi="Arial" w:cs="Arial"/>
          <w:b/>
          <w:bCs/>
          <w:sz w:val="24"/>
          <w:szCs w:val="24"/>
        </w:rPr>
        <w:t xml:space="preserve"> </w:t>
      </w:r>
      <w:r w:rsidR="00A42A09">
        <w:rPr>
          <w:rFonts w:ascii="Arial" w:eastAsia="Times New Roman" w:hAnsi="Arial" w:cs="Arial"/>
          <w:b/>
          <w:bCs/>
          <w:sz w:val="24"/>
          <w:szCs w:val="24"/>
        </w:rPr>
        <w:t>4</w:t>
      </w:r>
      <w:r w:rsidRPr="00B05714">
        <w:rPr>
          <w:rFonts w:ascii="Arial" w:eastAsia="Times New Roman" w:hAnsi="Arial" w:cs="Arial"/>
          <w:b/>
          <w:bCs/>
          <w:sz w:val="24"/>
          <w:szCs w:val="24"/>
        </w:rPr>
        <w:t>º</w:t>
      </w:r>
      <w:r>
        <w:rPr>
          <w:rFonts w:ascii="Arial" w:eastAsia="Times New Roman" w:hAnsi="Arial" w:cs="Arial"/>
          <w:b/>
          <w:bCs/>
          <w:sz w:val="24"/>
          <w:szCs w:val="24"/>
        </w:rPr>
        <w:t>.</w:t>
      </w:r>
      <w:r w:rsidRPr="00B05714">
        <w:rPr>
          <w:rFonts w:ascii="Arial" w:eastAsia="Times New Roman" w:hAnsi="Arial" w:cs="Arial"/>
          <w:b/>
          <w:bCs/>
          <w:sz w:val="24"/>
          <w:szCs w:val="24"/>
        </w:rPr>
        <w:t xml:space="preserve"> </w:t>
      </w:r>
      <w:r w:rsidRPr="001B175B">
        <w:rPr>
          <w:rFonts w:ascii="Arial" w:eastAsia="Times New Roman" w:hAnsi="Arial" w:cs="Arial"/>
          <w:sz w:val="24"/>
          <w:szCs w:val="24"/>
        </w:rPr>
        <w:t>Fica alterado o</w:t>
      </w:r>
      <w:r>
        <w:rPr>
          <w:rFonts w:ascii="Arial" w:eastAsia="Times New Roman" w:hAnsi="Arial" w:cs="Arial"/>
          <w:sz w:val="24"/>
          <w:szCs w:val="24"/>
        </w:rPr>
        <w:t xml:space="preserve"> art. 18 da </w:t>
      </w:r>
      <w:bookmarkStart w:id="4" w:name="_Hlk194922785"/>
      <w:r w:rsidRPr="00882E80">
        <w:rPr>
          <w:rFonts w:ascii="Arial" w:eastAsia="Times New Roman" w:hAnsi="Arial" w:cs="Arial"/>
          <w:sz w:val="24"/>
          <w:szCs w:val="24"/>
        </w:rPr>
        <w:t xml:space="preserve">Lei </w:t>
      </w:r>
      <w:bookmarkStart w:id="5" w:name="_Hlk194921011"/>
      <w:r w:rsidRPr="00882E80">
        <w:rPr>
          <w:rFonts w:ascii="Arial" w:eastAsia="Times New Roman" w:hAnsi="Arial" w:cs="Arial"/>
          <w:sz w:val="24"/>
          <w:szCs w:val="24"/>
        </w:rPr>
        <w:t>6.451, de 30 de dezembro de 2020</w:t>
      </w:r>
      <w:bookmarkEnd w:id="4"/>
      <w:bookmarkEnd w:id="5"/>
      <w:r>
        <w:rPr>
          <w:rFonts w:ascii="Arial" w:eastAsia="Times New Roman" w:hAnsi="Arial" w:cs="Arial"/>
          <w:sz w:val="24"/>
          <w:szCs w:val="24"/>
        </w:rPr>
        <w:t>, que passa a ter a seguinte redação:</w:t>
      </w:r>
    </w:p>
    <w:p w:rsidR="00882E80" w:rsidRPr="00406AB3" w:rsidP="00882E80" w14:paraId="5D2F2D3A" w14:textId="77777777">
      <w:pPr>
        <w:spacing w:before="240" w:after="240" w:line="240" w:lineRule="auto"/>
        <w:ind w:firstLine="1701"/>
        <w:jc w:val="both"/>
        <w:rPr>
          <w:rFonts w:ascii="Arial" w:eastAsia="Times New Roman" w:hAnsi="Arial" w:cs="Arial"/>
          <w:sz w:val="24"/>
          <w:szCs w:val="24"/>
        </w:rPr>
      </w:pPr>
      <w:r w:rsidRPr="00406AB3">
        <w:rPr>
          <w:rFonts w:ascii="Arial" w:eastAsia="Times New Roman" w:hAnsi="Arial" w:cs="Arial"/>
          <w:sz w:val="24"/>
          <w:szCs w:val="24"/>
        </w:rPr>
        <w:t>Art. 18.  Fica inserido o inciso XII no art. 178:</w:t>
      </w:r>
    </w:p>
    <w:p w:rsidR="00882E80" w:rsidRPr="00406AB3" w:rsidP="00882E80" w14:paraId="75E6E6E7" w14:textId="77777777">
      <w:pPr>
        <w:spacing w:before="240" w:after="240" w:line="240" w:lineRule="auto"/>
        <w:ind w:firstLine="1701"/>
        <w:jc w:val="both"/>
        <w:rPr>
          <w:rFonts w:ascii="Arial" w:eastAsia="Times New Roman" w:hAnsi="Arial" w:cs="Arial"/>
          <w:sz w:val="24"/>
          <w:szCs w:val="24"/>
        </w:rPr>
      </w:pPr>
      <w:r w:rsidRPr="00406AB3">
        <w:rPr>
          <w:rFonts w:ascii="Arial" w:eastAsia="Times New Roman" w:hAnsi="Arial" w:cs="Arial"/>
          <w:sz w:val="24"/>
          <w:szCs w:val="24"/>
        </w:rPr>
        <w:t>"Art. 178. ...</w:t>
      </w:r>
    </w:p>
    <w:p w:rsidR="00882E80" w:rsidP="00882E80" w14:paraId="36352E25" w14:textId="10E13B0C">
      <w:pPr>
        <w:spacing w:before="240" w:after="240" w:line="240" w:lineRule="auto"/>
        <w:ind w:firstLine="1701"/>
        <w:jc w:val="both"/>
        <w:rPr>
          <w:rFonts w:ascii="Arial" w:eastAsia="Times New Roman" w:hAnsi="Arial" w:cs="Arial"/>
          <w:sz w:val="24"/>
          <w:szCs w:val="24"/>
        </w:rPr>
      </w:pPr>
      <w:r w:rsidRPr="00406AB3">
        <w:rPr>
          <w:rFonts w:ascii="Arial" w:eastAsia="Times New Roman" w:hAnsi="Arial" w:cs="Arial"/>
          <w:sz w:val="24"/>
          <w:szCs w:val="24"/>
        </w:rPr>
        <w:t xml:space="preserve">XII - contribuintes proprietários de imóvel exclusivamente residencial portadores de neoplasia maligna (câncer) e que possuem renda familiar mensal igual ou inferior a </w:t>
      </w:r>
      <w:r w:rsidR="00E037F1">
        <w:rPr>
          <w:rFonts w:ascii="Arial" w:eastAsia="Times New Roman" w:hAnsi="Arial" w:cs="Arial"/>
          <w:sz w:val="24"/>
          <w:szCs w:val="24"/>
        </w:rPr>
        <w:t>4</w:t>
      </w:r>
      <w:r w:rsidRPr="00406AB3">
        <w:rPr>
          <w:rFonts w:ascii="Arial" w:eastAsia="Times New Roman" w:hAnsi="Arial" w:cs="Arial"/>
          <w:sz w:val="24"/>
          <w:szCs w:val="24"/>
        </w:rPr>
        <w:t xml:space="preserve"> (</w:t>
      </w:r>
      <w:r w:rsidR="00E037F1">
        <w:rPr>
          <w:rFonts w:ascii="Arial" w:eastAsia="Times New Roman" w:hAnsi="Arial" w:cs="Arial"/>
          <w:sz w:val="24"/>
          <w:szCs w:val="24"/>
        </w:rPr>
        <w:t>quatro</w:t>
      </w:r>
      <w:r w:rsidRPr="00406AB3">
        <w:rPr>
          <w:rFonts w:ascii="Arial" w:eastAsia="Times New Roman" w:hAnsi="Arial" w:cs="Arial"/>
          <w:sz w:val="24"/>
          <w:szCs w:val="24"/>
        </w:rPr>
        <w:t>) salários mínimos e que utilizem o imóvel exclusivamente para sua moradia."</w:t>
      </w:r>
    </w:p>
    <w:p w:rsidR="00E2533A" w:rsidP="00E2533A" w14:paraId="1D624235" w14:textId="5FEA7A5C">
      <w:pPr>
        <w:spacing w:before="240" w:after="240" w:line="240" w:lineRule="auto"/>
        <w:ind w:firstLine="1701"/>
        <w:jc w:val="both"/>
        <w:rPr>
          <w:rFonts w:ascii="Arial" w:eastAsia="Times New Roman" w:hAnsi="Arial" w:cs="Arial"/>
          <w:sz w:val="24"/>
          <w:szCs w:val="24"/>
        </w:rPr>
      </w:pPr>
      <w:r w:rsidRPr="007913A6">
        <w:rPr>
          <w:rFonts w:ascii="Arial" w:eastAsia="Times New Roman" w:hAnsi="Arial" w:cs="Arial"/>
          <w:b/>
          <w:bCs/>
          <w:sz w:val="24"/>
          <w:szCs w:val="24"/>
        </w:rPr>
        <w:t xml:space="preserve">Art. </w:t>
      </w:r>
      <w:r w:rsidR="00A42A09">
        <w:rPr>
          <w:rFonts w:ascii="Arial" w:eastAsia="Times New Roman" w:hAnsi="Arial" w:cs="Arial"/>
          <w:b/>
          <w:bCs/>
          <w:sz w:val="24"/>
          <w:szCs w:val="24"/>
        </w:rPr>
        <w:t>5</w:t>
      </w:r>
      <w:r w:rsidRPr="007913A6">
        <w:rPr>
          <w:rFonts w:ascii="Arial" w:eastAsia="Times New Roman" w:hAnsi="Arial" w:cs="Arial"/>
          <w:b/>
          <w:bCs/>
          <w:sz w:val="24"/>
          <w:szCs w:val="24"/>
        </w:rPr>
        <w:t>º</w:t>
      </w:r>
      <w:r w:rsidR="00DC670A">
        <w:rPr>
          <w:rFonts w:ascii="Arial" w:eastAsia="Times New Roman" w:hAnsi="Arial" w:cs="Arial"/>
          <w:b/>
          <w:bCs/>
          <w:sz w:val="24"/>
          <w:szCs w:val="24"/>
        </w:rPr>
        <w:t>.</w:t>
      </w:r>
      <w:r w:rsidRPr="007913A6">
        <w:rPr>
          <w:rFonts w:ascii="Arial" w:eastAsia="Times New Roman" w:hAnsi="Arial" w:cs="Arial"/>
          <w:sz w:val="24"/>
          <w:szCs w:val="24"/>
        </w:rPr>
        <w:t xml:space="preserve"> </w:t>
      </w:r>
      <w:r w:rsidR="00162A08">
        <w:rPr>
          <w:rFonts w:ascii="Arial" w:eastAsia="Times New Roman" w:hAnsi="Arial" w:cs="Arial"/>
          <w:sz w:val="24"/>
          <w:szCs w:val="24"/>
        </w:rPr>
        <w:t>Revogam-se as disposições em contrário</w:t>
      </w:r>
      <w:r w:rsidR="00A42A09">
        <w:rPr>
          <w:rFonts w:ascii="Arial" w:eastAsia="Times New Roman" w:hAnsi="Arial" w:cs="Arial"/>
          <w:sz w:val="24"/>
          <w:szCs w:val="24"/>
        </w:rPr>
        <w:t>.</w:t>
      </w:r>
    </w:p>
    <w:p w:rsidR="00345212" w:rsidP="007913A6" w14:paraId="3201E9AF" w14:textId="58D802D7">
      <w:pPr>
        <w:spacing w:before="240" w:after="240" w:line="240" w:lineRule="auto"/>
        <w:ind w:firstLine="1701"/>
        <w:jc w:val="both"/>
        <w:rPr>
          <w:rFonts w:ascii="Arial" w:eastAsia="Times New Roman" w:hAnsi="Arial" w:cs="Arial"/>
          <w:sz w:val="24"/>
          <w:szCs w:val="24"/>
        </w:rPr>
      </w:pPr>
      <w:r w:rsidRPr="007913A6">
        <w:rPr>
          <w:rFonts w:ascii="Arial" w:eastAsia="Times New Roman" w:hAnsi="Arial" w:cs="Arial"/>
          <w:b/>
          <w:bCs/>
          <w:sz w:val="24"/>
          <w:szCs w:val="24"/>
        </w:rPr>
        <w:t xml:space="preserve">Art. </w:t>
      </w:r>
      <w:r w:rsidR="00A42A09">
        <w:rPr>
          <w:rFonts w:ascii="Arial" w:eastAsia="Times New Roman" w:hAnsi="Arial" w:cs="Arial"/>
          <w:b/>
          <w:bCs/>
          <w:sz w:val="24"/>
          <w:szCs w:val="24"/>
        </w:rPr>
        <w:t>6</w:t>
      </w:r>
      <w:r w:rsidRPr="007913A6">
        <w:rPr>
          <w:rFonts w:ascii="Arial" w:eastAsia="Times New Roman" w:hAnsi="Arial" w:cs="Arial"/>
          <w:b/>
          <w:bCs/>
          <w:sz w:val="24"/>
          <w:szCs w:val="24"/>
        </w:rPr>
        <w:t>º</w:t>
      </w:r>
      <w:r w:rsidR="00DC670A">
        <w:rPr>
          <w:rFonts w:ascii="Arial" w:eastAsia="Times New Roman" w:hAnsi="Arial" w:cs="Arial"/>
          <w:b/>
          <w:bCs/>
          <w:sz w:val="24"/>
          <w:szCs w:val="24"/>
        </w:rPr>
        <w:t>.</w:t>
      </w:r>
      <w:r w:rsidRPr="007913A6">
        <w:rPr>
          <w:rFonts w:ascii="Arial" w:eastAsia="Times New Roman" w:hAnsi="Arial" w:cs="Arial"/>
          <w:sz w:val="24"/>
          <w:szCs w:val="24"/>
        </w:rPr>
        <w:t xml:space="preserve"> Esta Lei entra em vigor na data de sua publicação</w:t>
      </w:r>
      <w:r w:rsidRPr="007913A6" w:rsidR="006600FE">
        <w:rPr>
          <w:rFonts w:ascii="Arial" w:eastAsia="Times New Roman" w:hAnsi="Arial" w:cs="Arial"/>
          <w:sz w:val="24"/>
          <w:szCs w:val="24"/>
        </w:rPr>
        <w:t>.</w:t>
      </w:r>
    </w:p>
    <w:p w:rsidR="00E2533A" w:rsidRPr="007913A6" w:rsidP="007913A6" w14:paraId="4DC6FA41" w14:textId="77777777">
      <w:pPr>
        <w:spacing w:before="240" w:after="240" w:line="240" w:lineRule="auto"/>
        <w:ind w:firstLine="1701"/>
        <w:jc w:val="both"/>
        <w:rPr>
          <w:rFonts w:ascii="Arial" w:eastAsia="Times New Roman" w:hAnsi="Arial" w:cs="Arial"/>
          <w:sz w:val="24"/>
          <w:szCs w:val="24"/>
        </w:rPr>
      </w:pPr>
    </w:p>
    <w:p w:rsidR="000954A2" w:rsidP="000954A2" w14:paraId="7B17230C" w14:textId="640ECCAB">
      <w:pPr>
        <w:spacing w:before="240" w:after="240" w:line="240" w:lineRule="auto"/>
        <w:jc w:val="center"/>
        <w:rPr>
          <w:rFonts w:ascii="Arial" w:hAnsi="Arial" w:cs="Arial"/>
          <w:sz w:val="24"/>
          <w:szCs w:val="24"/>
        </w:rPr>
      </w:pPr>
      <w:r w:rsidRPr="00D23AC2">
        <w:rPr>
          <w:rFonts w:ascii="Arial" w:hAnsi="Arial" w:cs="Arial"/>
          <w:sz w:val="24"/>
          <w:szCs w:val="24"/>
        </w:rPr>
        <w:t>Sumaré,</w:t>
      </w:r>
      <w:r>
        <w:rPr>
          <w:rFonts w:ascii="Arial" w:hAnsi="Arial" w:cs="Arial"/>
          <w:sz w:val="24"/>
          <w:szCs w:val="24"/>
        </w:rPr>
        <w:t xml:space="preserve"> </w:t>
      </w:r>
      <w:r w:rsidR="006249FE">
        <w:rPr>
          <w:rFonts w:ascii="Arial" w:hAnsi="Arial" w:cs="Arial"/>
          <w:sz w:val="24"/>
          <w:szCs w:val="24"/>
        </w:rPr>
        <w:t>07</w:t>
      </w:r>
      <w:r>
        <w:rPr>
          <w:rFonts w:ascii="Arial" w:hAnsi="Arial" w:cs="Arial"/>
          <w:sz w:val="24"/>
          <w:szCs w:val="24"/>
        </w:rPr>
        <w:t xml:space="preserve"> de </w:t>
      </w:r>
      <w:r w:rsidR="006249FE">
        <w:rPr>
          <w:rFonts w:ascii="Arial" w:hAnsi="Arial" w:cs="Arial"/>
          <w:sz w:val="24"/>
          <w:szCs w:val="24"/>
        </w:rPr>
        <w:t>abril</w:t>
      </w:r>
      <w:r>
        <w:rPr>
          <w:rFonts w:ascii="Arial" w:hAnsi="Arial" w:cs="Arial"/>
          <w:sz w:val="24"/>
          <w:szCs w:val="24"/>
        </w:rPr>
        <w:t xml:space="preserve"> de 2025</w:t>
      </w:r>
      <w:r w:rsidRPr="00D23AC2">
        <w:rPr>
          <w:rFonts w:ascii="Arial" w:hAnsi="Arial" w:cs="Arial"/>
          <w:sz w:val="24"/>
          <w:szCs w:val="24"/>
        </w:rPr>
        <w:t>.</w:t>
      </w:r>
    </w:p>
    <w:p w:rsidR="0010387E" w:rsidP="000954A2" w14:paraId="146C08C9" w14:textId="77777777">
      <w:pPr>
        <w:spacing w:before="240" w:after="240" w:line="240" w:lineRule="auto"/>
        <w:jc w:val="center"/>
        <w:rPr>
          <w:rFonts w:ascii="Arial" w:hAnsi="Arial" w:cs="Arial"/>
          <w:sz w:val="24"/>
          <w:szCs w:val="24"/>
        </w:rPr>
      </w:pPr>
    </w:p>
    <w:p w:rsidR="0010387E" w:rsidRPr="00D23AC2" w:rsidP="000954A2" w14:paraId="38B2B259" w14:textId="26CEB2A9">
      <w:pPr>
        <w:spacing w:before="240" w:after="240" w:line="240" w:lineRule="auto"/>
        <w:jc w:val="center"/>
        <w:rPr>
          <w:rFonts w:ascii="Arial" w:hAnsi="Arial" w:cs="Arial"/>
          <w:sz w:val="24"/>
          <w:szCs w:val="24"/>
        </w:rPr>
      </w:pPr>
      <w:r>
        <w:rPr>
          <w:rFonts w:ascii="Arial" w:hAnsi="Arial" w:cs="Arial"/>
          <w:noProof/>
          <w:sz w:val="24"/>
          <w:szCs w:val="24"/>
        </w:rPr>
        <w:drawing>
          <wp:anchor distT="0" distB="0" distL="114300" distR="114300" simplePos="0" relativeHeight="251659264" behindDoc="0" locked="0" layoutInCell="1" allowOverlap="1">
            <wp:simplePos x="0" y="0"/>
            <wp:positionH relativeFrom="page">
              <wp:align>center</wp:align>
            </wp:positionH>
            <wp:positionV relativeFrom="paragraph">
              <wp:posOffset>151190</wp:posOffset>
            </wp:positionV>
            <wp:extent cx="1424763" cy="544995"/>
            <wp:effectExtent l="0" t="0" r="0" b="7620"/>
            <wp:wrapNone/>
            <wp:docPr id="2038565654"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50656" name="Imagem 1911350656"/>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24763" cy="544995"/>
                    </a:xfrm>
                    <a:prstGeom prst="rect">
                      <a:avLst/>
                    </a:prstGeom>
                  </pic:spPr>
                </pic:pic>
              </a:graphicData>
            </a:graphic>
            <wp14:sizeRelH relativeFrom="margin">
              <wp14:pctWidth>0</wp14:pctWidth>
            </wp14:sizeRelH>
            <wp14:sizeRelV relativeFrom="margin">
              <wp14:pctHeight>0</wp14:pctHeight>
            </wp14:sizeRelV>
          </wp:anchor>
        </w:drawing>
      </w:r>
    </w:p>
    <w:bookmarkEnd w:id="0"/>
    <w:p w:rsidR="000954A2" w:rsidRPr="00D23AC2" w:rsidP="000954A2" w14:paraId="34C639A8" w14:textId="4692C847">
      <w:pPr>
        <w:spacing w:before="240" w:after="240" w:line="240" w:lineRule="auto"/>
        <w:ind w:firstLine="1418"/>
        <w:rPr>
          <w:rFonts w:ascii="Arial" w:hAnsi="Arial" w:cs="Arial"/>
          <w:sz w:val="24"/>
          <w:szCs w:val="24"/>
        </w:rPr>
      </w:pPr>
      <w:r w:rsidRPr="00D23AC2">
        <w:rPr>
          <w:rFonts w:ascii="Arial" w:hAnsi="Arial" w:cs="Arial"/>
          <w:sz w:val="24"/>
          <w:szCs w:val="24"/>
        </w:rPr>
        <w:t xml:space="preserve"> </w:t>
      </w:r>
    </w:p>
    <w:p w:rsidR="000954A2" w:rsidRPr="00B00B92" w:rsidP="000954A2" w14:paraId="339EABFD" w14:textId="77777777">
      <w:pPr>
        <w:spacing w:after="0"/>
        <w:jc w:val="center"/>
        <w:rPr>
          <w:rFonts w:ascii="Arial" w:hAnsi="Arial" w:cs="Arial"/>
          <w:bCs/>
          <w:sz w:val="24"/>
          <w:szCs w:val="24"/>
        </w:rPr>
      </w:pPr>
      <w:r w:rsidRPr="006F0926">
        <w:rPr>
          <w:rFonts w:ascii="Arial" w:hAnsi="Arial" w:cs="Arial"/>
          <w:bCs/>
          <w:sz w:val="24"/>
          <w:szCs w:val="24"/>
        </w:rPr>
        <w:t xml:space="preserve">Geraldo Medeiros </w:t>
      </w:r>
      <w:r>
        <w:rPr>
          <w:rFonts w:ascii="Arial" w:hAnsi="Arial" w:cs="Arial"/>
          <w:bCs/>
          <w:sz w:val="24"/>
          <w:szCs w:val="24"/>
        </w:rPr>
        <w:t>d</w:t>
      </w:r>
      <w:r w:rsidRPr="006F0926">
        <w:rPr>
          <w:rFonts w:ascii="Arial" w:hAnsi="Arial" w:cs="Arial"/>
          <w:bCs/>
          <w:sz w:val="24"/>
          <w:szCs w:val="24"/>
        </w:rPr>
        <w:t>a Silva</w:t>
      </w:r>
      <w:r w:rsidRPr="00B00B92">
        <w:rPr>
          <w:rFonts w:ascii="Arial" w:hAnsi="Arial" w:cs="Arial"/>
          <w:bCs/>
          <w:sz w:val="24"/>
          <w:szCs w:val="24"/>
        </w:rPr>
        <w:t xml:space="preserve"> </w:t>
      </w:r>
    </w:p>
    <w:p w:rsidR="000954A2" w:rsidP="000954A2" w14:paraId="6938C719" w14:textId="77777777">
      <w:pPr>
        <w:spacing w:after="0"/>
        <w:jc w:val="center"/>
        <w:rPr>
          <w:rFonts w:ascii="Arial" w:hAnsi="Arial" w:cs="Arial"/>
          <w:b/>
          <w:sz w:val="24"/>
          <w:szCs w:val="24"/>
        </w:rPr>
      </w:pPr>
      <w:r w:rsidRPr="00D23AC2">
        <w:rPr>
          <w:rFonts w:ascii="Arial" w:hAnsi="Arial" w:cs="Arial"/>
          <w:b/>
          <w:sz w:val="24"/>
          <w:szCs w:val="24"/>
        </w:rPr>
        <w:t>(</w:t>
      </w:r>
      <w:r>
        <w:rPr>
          <w:rFonts w:ascii="Arial" w:hAnsi="Arial" w:cs="Arial"/>
          <w:b/>
          <w:sz w:val="24"/>
          <w:szCs w:val="24"/>
        </w:rPr>
        <w:t>Geraldo Medeiros</w:t>
      </w:r>
      <w:r w:rsidRPr="00D23AC2">
        <w:rPr>
          <w:rFonts w:ascii="Arial" w:hAnsi="Arial" w:cs="Arial"/>
          <w:b/>
          <w:sz w:val="24"/>
          <w:szCs w:val="24"/>
        </w:rPr>
        <w:t>)</w:t>
      </w:r>
    </w:p>
    <w:p w:rsidR="00345212" w:rsidP="000954A2" w14:paraId="423B0125" w14:textId="40465377">
      <w:pPr>
        <w:spacing w:after="0"/>
        <w:jc w:val="center"/>
        <w:rPr>
          <w:rFonts w:ascii="Arial" w:hAnsi="Arial" w:cs="Arial"/>
          <w:b/>
          <w:sz w:val="24"/>
          <w:szCs w:val="24"/>
        </w:rPr>
      </w:pPr>
      <w:r w:rsidRPr="00D23AC2">
        <w:rPr>
          <w:rFonts w:ascii="Arial" w:hAnsi="Arial" w:cs="Arial"/>
          <w:b/>
          <w:sz w:val="24"/>
          <w:szCs w:val="24"/>
        </w:rPr>
        <w:t>Vereador</w:t>
      </w:r>
    </w:p>
    <w:p w:rsidR="00345212" w14:paraId="64FCD5B1" w14:textId="77777777">
      <w:pPr>
        <w:rPr>
          <w:rFonts w:ascii="Arial" w:hAnsi="Arial" w:cs="Arial"/>
          <w:b/>
          <w:sz w:val="24"/>
          <w:szCs w:val="24"/>
        </w:rPr>
      </w:pPr>
      <w:r>
        <w:rPr>
          <w:rFonts w:ascii="Arial" w:hAnsi="Arial" w:cs="Arial"/>
          <w:b/>
          <w:sz w:val="24"/>
          <w:szCs w:val="24"/>
        </w:rPr>
        <w:br w:type="page"/>
      </w:r>
    </w:p>
    <w:p w:rsidR="00345212" w:rsidRPr="00B05714" w:rsidP="00345212" w14:paraId="26FC1C8D" w14:textId="77777777">
      <w:pPr>
        <w:spacing w:after="120" w:line="240" w:lineRule="auto"/>
        <w:jc w:val="center"/>
        <w:rPr>
          <w:rFonts w:ascii="Arial" w:eastAsia="Times New Roman" w:hAnsi="Arial" w:cs="Arial"/>
          <w:sz w:val="24"/>
          <w:szCs w:val="24"/>
        </w:rPr>
      </w:pPr>
      <w:r w:rsidRPr="00B05714">
        <w:rPr>
          <w:rFonts w:ascii="Arial" w:eastAsia="Times New Roman" w:hAnsi="Arial" w:cs="Arial"/>
          <w:b/>
          <w:bCs/>
          <w:sz w:val="24"/>
          <w:szCs w:val="24"/>
        </w:rPr>
        <w:t>JUSTIFICATIVA</w:t>
      </w:r>
    </w:p>
    <w:p w:rsidR="00345212" w:rsidP="000954A2" w14:paraId="08DADFEB" w14:textId="77777777">
      <w:pPr>
        <w:spacing w:after="0"/>
        <w:jc w:val="center"/>
        <w:rPr>
          <w:rFonts w:ascii="Arial" w:hAnsi="Arial" w:cs="Arial"/>
          <w:b/>
          <w:sz w:val="24"/>
          <w:szCs w:val="24"/>
        </w:rPr>
      </w:pPr>
    </w:p>
    <w:p w:rsidR="00F0337C" w:rsidRPr="00F0337C" w:rsidP="00F0337C" w14:paraId="2BE11BCB" w14:textId="77777777">
      <w:pPr>
        <w:spacing w:before="240" w:after="240" w:line="240" w:lineRule="auto"/>
        <w:ind w:firstLine="1418"/>
        <w:jc w:val="both"/>
        <w:rPr>
          <w:rFonts w:ascii="Arial" w:hAnsi="Arial" w:cs="Arial"/>
          <w:bCs/>
        </w:rPr>
      </w:pPr>
      <w:r w:rsidRPr="00F0337C">
        <w:rPr>
          <w:rFonts w:ascii="Arial" w:hAnsi="Arial" w:cs="Arial"/>
          <w:bCs/>
        </w:rPr>
        <w:t>A presente proposta de modificação da Lei nº 6.451/2020 tem como objetivo ampliar o alcance do benefício da isenção do Imposto Predial e Territorial Urbano (IPTU) no município de Sumaré, por meio da elevação do limite de renda familiar mensal de até 3 (três) para 4 (quatro) salários mínimos.</w:t>
      </w:r>
    </w:p>
    <w:p w:rsidR="00F0337C" w:rsidRPr="00F0337C" w:rsidP="00F0337C" w14:paraId="2B5CE2FE" w14:textId="77777777">
      <w:pPr>
        <w:spacing w:before="240" w:after="240" w:line="240" w:lineRule="auto"/>
        <w:ind w:firstLine="1418"/>
        <w:jc w:val="both"/>
        <w:rPr>
          <w:rFonts w:ascii="Arial" w:hAnsi="Arial" w:cs="Arial"/>
          <w:bCs/>
        </w:rPr>
      </w:pPr>
      <w:r w:rsidRPr="00F0337C">
        <w:rPr>
          <w:rFonts w:ascii="Arial" w:hAnsi="Arial" w:cs="Arial"/>
          <w:bCs/>
        </w:rPr>
        <w:t>Essa alteração visa atender um número maior de famílias que, embora não se enquadrem no critério anterior, enfrentam sérias dificuldades econômicas diante do atual cenário de inflação, aumento no custo de vida, desemprego e insegurança alimentar. Muitas dessas famílias vivem em situação de vulnerabilidade e comprometem boa parte de sua renda com despesas básicas como alimentação, saúde, transporte e moradia.</w:t>
      </w:r>
    </w:p>
    <w:p w:rsidR="00F0337C" w:rsidRPr="00F0337C" w:rsidP="00F0337C" w14:paraId="438492B7" w14:textId="77777777">
      <w:pPr>
        <w:spacing w:before="240" w:after="240" w:line="240" w:lineRule="auto"/>
        <w:ind w:firstLine="1418"/>
        <w:jc w:val="both"/>
        <w:rPr>
          <w:rFonts w:ascii="Arial" w:hAnsi="Arial" w:cs="Arial"/>
          <w:bCs/>
        </w:rPr>
      </w:pPr>
      <w:r w:rsidRPr="00F0337C">
        <w:rPr>
          <w:rFonts w:ascii="Arial" w:hAnsi="Arial" w:cs="Arial"/>
          <w:bCs/>
        </w:rPr>
        <w:t>Ao ampliar o teto de renda para 4 salários mínimos, o município demonstra sensibilidade social e compromisso com a justiça fiscal, garantindo que mais contribuintes de baixa renda possam usufruir da isenção, sem comprometer sua subsistência. Além disso, essa medida tem impacto positivo direto no bem-estar social, promovendo equidade, dignidade e maior inclusão social.</w:t>
      </w:r>
    </w:p>
    <w:p w:rsidR="00CC28D7" w:rsidP="00D41FE8" w14:paraId="0272B961" w14:textId="4B3EB3BB">
      <w:pPr>
        <w:spacing w:before="240" w:after="240" w:line="240" w:lineRule="auto"/>
        <w:ind w:firstLine="1418"/>
        <w:jc w:val="both"/>
        <w:rPr>
          <w:rFonts w:ascii="Arial" w:hAnsi="Arial" w:cs="Arial"/>
          <w:bCs/>
        </w:rPr>
      </w:pPr>
      <w:r>
        <w:rPr>
          <w:rFonts w:ascii="Arial" w:hAnsi="Arial" w:cs="Arial"/>
          <w:bCs/>
        </w:rPr>
        <w:t xml:space="preserve">Para realizar essa mudança, </w:t>
      </w:r>
      <w:r w:rsidR="00EF5B44">
        <w:rPr>
          <w:rFonts w:ascii="Arial" w:hAnsi="Arial" w:cs="Arial"/>
          <w:bCs/>
        </w:rPr>
        <w:t>o</w:t>
      </w:r>
      <w:r>
        <w:rPr>
          <w:rFonts w:ascii="Arial" w:hAnsi="Arial" w:cs="Arial"/>
          <w:bCs/>
        </w:rPr>
        <w:t xml:space="preserve"> presente </w:t>
      </w:r>
      <w:r w:rsidR="00EF5B44">
        <w:rPr>
          <w:rFonts w:ascii="Arial" w:hAnsi="Arial" w:cs="Arial"/>
          <w:bCs/>
        </w:rPr>
        <w:t>projeto de lei</w:t>
      </w:r>
      <w:r>
        <w:rPr>
          <w:rFonts w:ascii="Arial" w:hAnsi="Arial" w:cs="Arial"/>
          <w:bCs/>
        </w:rPr>
        <w:t xml:space="preserve"> busca alterar o art.14, o art. 16, o art. 17 e o art. 18 da </w:t>
      </w:r>
      <w:r w:rsidRPr="00F0337C">
        <w:rPr>
          <w:rFonts w:ascii="Arial" w:hAnsi="Arial" w:cs="Arial"/>
          <w:bCs/>
        </w:rPr>
        <w:t>Lei nº 6.451/2020</w:t>
      </w:r>
      <w:r w:rsidR="004D4645">
        <w:rPr>
          <w:rFonts w:ascii="Arial" w:hAnsi="Arial" w:cs="Arial"/>
          <w:bCs/>
        </w:rPr>
        <w:t xml:space="preserve">, a qual altera a Lei 2.244, de dezembro de 1990. Foi escolhido alterar as leis mais recentes em consonância com o </w:t>
      </w:r>
      <w:r w:rsidR="00A03E63">
        <w:rPr>
          <w:rFonts w:ascii="Arial" w:hAnsi="Arial" w:cs="Arial"/>
          <w:bCs/>
        </w:rPr>
        <w:t>critério</w:t>
      </w:r>
      <w:r w:rsidR="004D4645">
        <w:rPr>
          <w:rFonts w:ascii="Arial" w:hAnsi="Arial" w:cs="Arial"/>
          <w:bCs/>
        </w:rPr>
        <w:t xml:space="preserve"> cronológico, </w:t>
      </w:r>
      <w:r w:rsidR="00410A90">
        <w:rPr>
          <w:rFonts w:ascii="Arial" w:hAnsi="Arial" w:cs="Arial"/>
          <w:bCs/>
        </w:rPr>
        <w:t xml:space="preserve">o qual postula que </w:t>
      </w:r>
      <w:r w:rsidR="004D4645">
        <w:rPr>
          <w:rFonts w:ascii="Arial" w:hAnsi="Arial" w:cs="Arial"/>
          <w:bCs/>
        </w:rPr>
        <w:t>q</w:t>
      </w:r>
      <w:r w:rsidRPr="004D4645" w:rsidR="004D4645">
        <w:rPr>
          <w:rFonts w:ascii="Arial" w:hAnsi="Arial" w:cs="Arial"/>
          <w:bCs/>
        </w:rPr>
        <w:t>uando duas ou mais leis válidas e da mesma hierarquia tratam do mesmo assunto de forma conflitante, a lei mais recente no tempo prevalece e revoga (total ou parcialmente) a lei anterior.</w:t>
      </w:r>
      <w:r w:rsidR="00A03E63">
        <w:rPr>
          <w:rFonts w:ascii="Arial" w:hAnsi="Arial" w:cs="Arial"/>
          <w:bCs/>
        </w:rPr>
        <w:t xml:space="preserve"> Por esse motivo, o art. 1º, o art. 3º e o art. 4º alteram a </w:t>
      </w:r>
      <w:r w:rsidRPr="00A03E63" w:rsidR="00A03E63">
        <w:rPr>
          <w:rFonts w:ascii="Arial" w:hAnsi="Arial" w:cs="Arial"/>
          <w:bCs/>
        </w:rPr>
        <w:t>Lei 6.451, de 30 de dezembro de 2020</w:t>
      </w:r>
      <w:r w:rsidR="00A03E63">
        <w:rPr>
          <w:rFonts w:ascii="Arial" w:hAnsi="Arial" w:cs="Arial"/>
          <w:bCs/>
        </w:rPr>
        <w:t>, ao invés dest</w:t>
      </w:r>
      <w:r w:rsidR="00EF5B44">
        <w:rPr>
          <w:rFonts w:ascii="Arial" w:hAnsi="Arial" w:cs="Arial"/>
          <w:bCs/>
        </w:rPr>
        <w:t>e</w:t>
      </w:r>
      <w:r w:rsidR="00A03E63">
        <w:rPr>
          <w:rFonts w:ascii="Arial" w:hAnsi="Arial" w:cs="Arial"/>
          <w:bCs/>
        </w:rPr>
        <w:t xml:space="preserve"> </w:t>
      </w:r>
      <w:r w:rsidR="00EF5B44">
        <w:rPr>
          <w:rFonts w:ascii="Arial" w:hAnsi="Arial" w:cs="Arial"/>
          <w:bCs/>
        </w:rPr>
        <w:t>projeto de lei</w:t>
      </w:r>
      <w:r w:rsidR="00A03E63">
        <w:rPr>
          <w:rFonts w:ascii="Arial" w:hAnsi="Arial" w:cs="Arial"/>
          <w:bCs/>
        </w:rPr>
        <w:t xml:space="preserve"> propor alteração diretamente na Lei 2.244, de dezembro de 1990; E, pelo mesmo critério cronológico, o art. 2º dest</w:t>
      </w:r>
      <w:r w:rsidR="00EF5B44">
        <w:rPr>
          <w:rFonts w:ascii="Arial" w:hAnsi="Arial" w:cs="Arial"/>
          <w:bCs/>
        </w:rPr>
        <w:t>e projeto de lei</w:t>
      </w:r>
      <w:r w:rsidR="00A03E63">
        <w:rPr>
          <w:rFonts w:ascii="Arial" w:hAnsi="Arial" w:cs="Arial"/>
          <w:bCs/>
        </w:rPr>
        <w:t xml:space="preserve"> propõe a alterar a Lei </w:t>
      </w:r>
      <w:r w:rsidRPr="00A03E63" w:rsidR="00A03E63">
        <w:rPr>
          <w:rFonts w:ascii="Arial" w:hAnsi="Arial" w:cs="Arial"/>
          <w:bCs/>
        </w:rPr>
        <w:t>6.516, de 11 de fevereiro de 2021</w:t>
      </w:r>
      <w:r w:rsidR="00A03E63">
        <w:rPr>
          <w:rFonts w:ascii="Arial" w:hAnsi="Arial" w:cs="Arial"/>
          <w:bCs/>
        </w:rPr>
        <w:t>, justamente por esta ser a mais recente em questão.</w:t>
      </w:r>
    </w:p>
    <w:p w:rsidR="008E2082" w:rsidP="00D41FE8" w14:paraId="59F59209" w14:textId="77777777">
      <w:pPr>
        <w:spacing w:before="240" w:after="240" w:line="240" w:lineRule="auto"/>
        <w:ind w:firstLine="1418"/>
        <w:jc w:val="both"/>
        <w:rPr>
          <w:rFonts w:ascii="Arial" w:hAnsi="Arial" w:cs="Arial"/>
          <w:bCs/>
        </w:rPr>
      </w:pPr>
      <w:r>
        <w:rPr>
          <w:rFonts w:ascii="Arial" w:hAnsi="Arial" w:cs="Arial"/>
          <w:bCs/>
        </w:rPr>
        <w:t xml:space="preserve">Cabe observar que o art. 16 da </w:t>
      </w:r>
      <w:r w:rsidRPr="00F0337C">
        <w:rPr>
          <w:rFonts w:ascii="Arial" w:hAnsi="Arial" w:cs="Arial"/>
          <w:bCs/>
        </w:rPr>
        <w:t>Lei nº 6.451/2020</w:t>
      </w:r>
      <w:r>
        <w:rPr>
          <w:rFonts w:ascii="Arial" w:hAnsi="Arial" w:cs="Arial"/>
          <w:bCs/>
        </w:rPr>
        <w:t xml:space="preserve"> está tachado e consta entre parênteses que o referido artigo foi Revogado pela Lei nº 6.516, de 11 de fevereiro de 2021. No entanto, ao abrir essa última lei, percebe-se que não houve revogação alguma do inciso IX do art. 178 da Lei nº 2.244, de 13 de dezembro de 1990, mas sim uma alteração, conforme descrito </w:t>
      </w:r>
      <w:r w:rsidR="0023693C">
        <w:rPr>
          <w:rFonts w:ascii="Arial" w:hAnsi="Arial" w:cs="Arial"/>
          <w:bCs/>
        </w:rPr>
        <w:t>na ementa da referida norma. Cabe ainda, verificar o art. 178 da Lei nº 2.244, de 13 de dezembro de 1990 para verificar se as alterações mais recentes estão ali devidamente atualizadas</w:t>
      </w:r>
      <w:r w:rsidR="00E13666">
        <w:rPr>
          <w:rFonts w:ascii="Arial" w:hAnsi="Arial" w:cs="Arial"/>
          <w:bCs/>
        </w:rPr>
        <w:t xml:space="preserve">, tal como a postulada pela </w:t>
      </w:r>
      <w:r w:rsidRPr="00E13666" w:rsidR="00E13666">
        <w:rPr>
          <w:rFonts w:ascii="Arial" w:hAnsi="Arial" w:cs="Arial"/>
          <w:bCs/>
        </w:rPr>
        <w:t>Lei n° 6.516, de 11 de fevereiro de 2021</w:t>
      </w:r>
      <w:r w:rsidR="00E13666">
        <w:rPr>
          <w:rFonts w:ascii="Arial" w:hAnsi="Arial" w:cs="Arial"/>
          <w:bCs/>
        </w:rPr>
        <w:t>.</w:t>
      </w:r>
    </w:p>
    <w:p w:rsidR="00491BF9" w:rsidP="00491BF9" w14:paraId="4AF0927A" w14:textId="3E1BA809">
      <w:pPr>
        <w:spacing w:before="240" w:after="240" w:line="240" w:lineRule="auto"/>
        <w:ind w:firstLine="1418"/>
        <w:jc w:val="both"/>
        <w:rPr>
          <w:rFonts w:ascii="Arial" w:hAnsi="Arial" w:cs="Arial"/>
          <w:bCs/>
        </w:rPr>
      </w:pPr>
      <w:r w:rsidRPr="00F0337C">
        <w:rPr>
          <w:rFonts w:ascii="Arial" w:hAnsi="Arial" w:cs="Arial"/>
          <w:bCs/>
        </w:rPr>
        <w:t>A proposta, portanto, não visa isentar grandes proprietários ou comprometer a arrecadação municipal, mas sim corrigir distorções e assegurar que a política de isenção beneficie efetivamente quem mais precisa. Assim, justifica-se plenamente a alteração proposta, com vistas à construção de uma cidade mais solidária, humana e igualitária</w:t>
      </w:r>
      <w:r w:rsidR="00B439A6">
        <w:rPr>
          <w:rFonts w:ascii="Arial" w:hAnsi="Arial" w:cs="Arial"/>
          <w:bCs/>
        </w:rPr>
        <w:t>, motivos pelo qual conto com o apoio dos nobres parlamentares.</w:t>
      </w:r>
    </w:p>
    <w:p w:rsidR="00491BF9" w:rsidP="00706281" w14:paraId="08CA10BB" w14:textId="77777777">
      <w:pPr>
        <w:spacing w:before="240" w:after="240" w:line="240" w:lineRule="auto"/>
        <w:ind w:firstLine="1418"/>
        <w:jc w:val="both"/>
        <w:rPr>
          <w:rFonts w:ascii="Arial" w:hAnsi="Arial" w:cs="Arial"/>
          <w:bCs/>
          <w:sz w:val="24"/>
          <w:szCs w:val="24"/>
        </w:rPr>
      </w:pPr>
    </w:p>
    <w:p w:rsidR="00951E53" w:rsidP="00706281" w14:paraId="4273BBE3" w14:textId="7850AB13">
      <w:pPr>
        <w:spacing w:before="240" w:after="240" w:line="240" w:lineRule="auto"/>
        <w:ind w:firstLine="1418"/>
        <w:jc w:val="both"/>
        <w:rPr>
          <w:rFonts w:ascii="Arial" w:hAnsi="Arial" w:cs="Arial"/>
          <w:bCs/>
          <w:sz w:val="24"/>
          <w:szCs w:val="24"/>
        </w:rPr>
      </w:pPr>
      <w:r>
        <w:rPr>
          <w:rFonts w:ascii="Arial" w:hAnsi="Arial" w:cs="Arial"/>
          <w:bCs/>
          <w:sz w:val="24"/>
          <w:szCs w:val="24"/>
        </w:rPr>
        <w:t>Observação:</w:t>
      </w:r>
    </w:p>
    <w:p w:rsidR="00951E53" w:rsidP="00951E53" w14:paraId="0B2E9402" w14:textId="3146488D">
      <w:pPr>
        <w:spacing w:before="240" w:after="240" w:line="240" w:lineRule="auto"/>
        <w:ind w:firstLine="1418"/>
        <w:jc w:val="both"/>
        <w:rPr>
          <w:rFonts w:ascii="Arial" w:hAnsi="Arial" w:cs="Arial"/>
          <w:bCs/>
        </w:rPr>
      </w:pPr>
      <w:r>
        <w:rPr>
          <w:rFonts w:ascii="Arial" w:hAnsi="Arial" w:cs="Arial"/>
          <w:bCs/>
        </w:rPr>
        <w:t>Aproveitando a oportunidade de revisão das normas relativas ao tema de isenção de IPTU, diante dos princípios de redação legislativa Unidade da Matéria, Clareza, Transparência e Organização, sugere-se estudar a possibilidade de incluir na Lei nº 2.244, de 13 de dezembro de 1990, as recentes normas que adicionam possibilidades de isenção de IPTU: A</w:t>
      </w:r>
      <w:r w:rsidRPr="00706281">
        <w:rPr>
          <w:rFonts w:ascii="Arial" w:hAnsi="Arial" w:cs="Arial"/>
          <w:bCs/>
        </w:rPr>
        <w:t xml:space="preserve"> Lei nº 5.134, de 2 de fevereiro de 2011 (em caso de incidente sobre imóveis edificados atingidos por enchentes e alagamentos)</w:t>
      </w:r>
      <w:r>
        <w:rPr>
          <w:rFonts w:ascii="Arial" w:hAnsi="Arial" w:cs="Arial"/>
          <w:bCs/>
        </w:rPr>
        <w:t xml:space="preserve">, a </w:t>
      </w:r>
      <w:r w:rsidRPr="00706281">
        <w:rPr>
          <w:rFonts w:ascii="Arial" w:hAnsi="Arial" w:cs="Arial"/>
          <w:bCs/>
        </w:rPr>
        <w:t>Lei n° 5.569, de 5 de dezembro de 2013</w:t>
      </w:r>
      <w:r>
        <w:rPr>
          <w:rFonts w:ascii="Arial" w:hAnsi="Arial" w:cs="Arial"/>
          <w:bCs/>
        </w:rPr>
        <w:t xml:space="preserve"> (para </w:t>
      </w:r>
      <w:r w:rsidRPr="00706281">
        <w:rPr>
          <w:rFonts w:ascii="Arial" w:hAnsi="Arial" w:cs="Arial"/>
          <w:bCs/>
        </w:rPr>
        <w:t>beneficiários de empreendimentos habitacionais de interesse social</w:t>
      </w:r>
      <w:r>
        <w:rPr>
          <w:rFonts w:ascii="Arial" w:hAnsi="Arial" w:cs="Arial"/>
          <w:bCs/>
        </w:rPr>
        <w:t xml:space="preserve">), A </w:t>
      </w:r>
      <w:r w:rsidRPr="00706281">
        <w:rPr>
          <w:rFonts w:ascii="Arial" w:hAnsi="Arial" w:cs="Arial"/>
          <w:bCs/>
        </w:rPr>
        <w:t>Lei n° 7.365, de 16 de janeiro de 2025</w:t>
      </w:r>
      <w:r>
        <w:rPr>
          <w:rFonts w:ascii="Arial" w:hAnsi="Arial" w:cs="Arial"/>
          <w:bCs/>
        </w:rPr>
        <w:t xml:space="preserve"> (para unidades </w:t>
      </w:r>
      <w:r w:rsidRPr="00706281">
        <w:rPr>
          <w:rFonts w:ascii="Arial" w:hAnsi="Arial" w:cs="Arial"/>
          <w:bCs/>
        </w:rPr>
        <w:t>residenciais que possuam moradores portadores de Transtorno do Espectro Autista (TEA</w:t>
      </w:r>
      <w:r>
        <w:rPr>
          <w:rFonts w:ascii="Arial" w:hAnsi="Arial" w:cs="Arial"/>
          <w:bCs/>
        </w:rPr>
        <w:t xml:space="preserve">)) e a </w:t>
      </w:r>
      <w:r w:rsidRPr="00706281">
        <w:rPr>
          <w:rFonts w:ascii="Arial" w:hAnsi="Arial" w:cs="Arial"/>
          <w:bCs/>
        </w:rPr>
        <w:t>Lei n° 7.366, de 16 de janeiro de 2025</w:t>
      </w:r>
      <w:r>
        <w:rPr>
          <w:rFonts w:ascii="Arial" w:hAnsi="Arial" w:cs="Arial"/>
          <w:bCs/>
        </w:rPr>
        <w:t xml:space="preserve"> (</w:t>
      </w:r>
      <w:r w:rsidRPr="00706281">
        <w:rPr>
          <w:rFonts w:ascii="Arial" w:hAnsi="Arial" w:cs="Arial"/>
          <w:bCs/>
        </w:rPr>
        <w:t>para unidades residenciais que possuam moradores portadores de Síndrome de Down</w:t>
      </w:r>
      <w:r>
        <w:rPr>
          <w:rFonts w:ascii="Arial" w:hAnsi="Arial" w:cs="Arial"/>
          <w:bCs/>
        </w:rPr>
        <w:t>).</w:t>
      </w:r>
    </w:p>
    <w:p w:rsidR="00951E53" w:rsidP="00706281" w14:paraId="644D792D" w14:textId="77777777">
      <w:pPr>
        <w:spacing w:before="240" w:after="240" w:line="240" w:lineRule="auto"/>
        <w:ind w:firstLine="1418"/>
        <w:jc w:val="both"/>
        <w:rPr>
          <w:rFonts w:ascii="Arial" w:hAnsi="Arial" w:cs="Arial"/>
          <w:bCs/>
          <w:sz w:val="24"/>
          <w:szCs w:val="24"/>
        </w:rPr>
      </w:pPr>
    </w:p>
    <w:p w:rsidR="00F0337C" w:rsidP="00001EA8" w14:paraId="2A1A3802" w14:textId="77777777">
      <w:pPr>
        <w:spacing w:before="240" w:after="240" w:line="240" w:lineRule="auto"/>
        <w:ind w:firstLine="1418"/>
        <w:jc w:val="both"/>
        <w:rPr>
          <w:rFonts w:ascii="Arial" w:hAnsi="Arial" w:cs="Arial"/>
          <w:bCs/>
          <w:sz w:val="24"/>
          <w:szCs w:val="24"/>
        </w:rPr>
      </w:pPr>
    </w:p>
    <w:p w:rsidR="004879C3" w:rsidP="0096157A" w14:paraId="5256CCEB" w14:textId="0053ED38">
      <w:pPr>
        <w:spacing w:before="240" w:after="240" w:line="240" w:lineRule="auto"/>
        <w:jc w:val="center"/>
        <w:rPr>
          <w:rFonts w:ascii="Arial" w:hAnsi="Arial" w:cs="Arial"/>
          <w:bCs/>
          <w:sz w:val="24"/>
          <w:szCs w:val="24"/>
        </w:rPr>
      </w:pPr>
      <w:r>
        <w:rPr>
          <w:rFonts w:ascii="Arial" w:hAnsi="Arial" w:cs="Arial"/>
          <w:bCs/>
          <w:sz w:val="24"/>
          <w:szCs w:val="24"/>
        </w:rPr>
        <w:t xml:space="preserve">Sala das Sessões, </w:t>
      </w:r>
      <w:r w:rsidR="00F0337C">
        <w:rPr>
          <w:rFonts w:ascii="Arial" w:hAnsi="Arial" w:cs="Arial"/>
          <w:bCs/>
          <w:sz w:val="24"/>
          <w:szCs w:val="24"/>
        </w:rPr>
        <w:t>07</w:t>
      </w:r>
      <w:r>
        <w:rPr>
          <w:rFonts w:ascii="Arial" w:hAnsi="Arial" w:cs="Arial"/>
          <w:bCs/>
          <w:sz w:val="24"/>
          <w:szCs w:val="24"/>
        </w:rPr>
        <w:t xml:space="preserve"> de </w:t>
      </w:r>
      <w:r w:rsidR="00F0337C">
        <w:rPr>
          <w:rFonts w:ascii="Arial" w:hAnsi="Arial" w:cs="Arial"/>
          <w:bCs/>
          <w:sz w:val="24"/>
          <w:szCs w:val="24"/>
        </w:rPr>
        <w:t>abril</w:t>
      </w:r>
      <w:r>
        <w:rPr>
          <w:rFonts w:ascii="Arial" w:hAnsi="Arial" w:cs="Arial"/>
          <w:bCs/>
          <w:sz w:val="24"/>
          <w:szCs w:val="24"/>
        </w:rPr>
        <w:t xml:space="preserve"> de 2025.</w:t>
      </w:r>
    </w:p>
    <w:p w:rsidR="00A16E48" w:rsidP="004879C3" w14:paraId="030F06D8" w14:textId="77777777">
      <w:pPr>
        <w:spacing w:before="240" w:after="240" w:line="240" w:lineRule="auto"/>
        <w:ind w:firstLine="1418"/>
        <w:jc w:val="center"/>
        <w:rPr>
          <w:rFonts w:ascii="Arial" w:hAnsi="Arial" w:cs="Arial"/>
          <w:bCs/>
          <w:sz w:val="24"/>
          <w:szCs w:val="24"/>
        </w:rPr>
      </w:pPr>
    </w:p>
    <w:p w:rsidR="00933644" w:rsidP="004879C3" w14:paraId="5A3C9DA4" w14:textId="77777777">
      <w:pPr>
        <w:spacing w:before="240" w:after="240" w:line="240" w:lineRule="auto"/>
        <w:ind w:firstLine="1418"/>
        <w:jc w:val="center"/>
        <w:rPr>
          <w:rFonts w:ascii="Arial" w:hAnsi="Arial" w:cs="Arial"/>
          <w:bCs/>
          <w:sz w:val="24"/>
          <w:szCs w:val="24"/>
        </w:rPr>
      </w:pPr>
    </w:p>
    <w:p w:rsidR="00F52180" w:rsidP="004879C3" w14:paraId="0D6FFDE3" w14:textId="72863BD2">
      <w:pPr>
        <w:spacing w:before="240" w:after="240" w:line="240" w:lineRule="auto"/>
        <w:ind w:firstLine="1418"/>
        <w:jc w:val="center"/>
        <w:rPr>
          <w:rFonts w:ascii="Arial" w:hAnsi="Arial" w:cs="Arial"/>
          <w:bCs/>
          <w:sz w:val="24"/>
          <w:szCs w:val="24"/>
        </w:rPr>
      </w:pPr>
      <w:r>
        <w:rPr>
          <w:rFonts w:ascii="Arial" w:hAnsi="Arial" w:cs="Arial"/>
          <w:noProof/>
          <w:sz w:val="24"/>
          <w:szCs w:val="24"/>
        </w:rPr>
        <w:drawing>
          <wp:anchor distT="0" distB="0" distL="114300" distR="114300" simplePos="0" relativeHeight="251658240" behindDoc="0" locked="0" layoutInCell="1" allowOverlap="1">
            <wp:simplePos x="0" y="0"/>
            <wp:positionH relativeFrom="page">
              <wp:align>center</wp:align>
            </wp:positionH>
            <wp:positionV relativeFrom="paragraph">
              <wp:posOffset>8171</wp:posOffset>
            </wp:positionV>
            <wp:extent cx="1424763" cy="544995"/>
            <wp:effectExtent l="0" t="0" r="0" b="7620"/>
            <wp:wrapNone/>
            <wp:docPr id="1766688318"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771593" name="Imagem 1911350656"/>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24763" cy="544995"/>
                    </a:xfrm>
                    <a:prstGeom prst="rect">
                      <a:avLst/>
                    </a:prstGeom>
                  </pic:spPr>
                </pic:pic>
              </a:graphicData>
            </a:graphic>
            <wp14:sizeRelH relativeFrom="margin">
              <wp14:pctWidth>0</wp14:pctWidth>
            </wp14:sizeRelH>
            <wp14:sizeRelV relativeFrom="margin">
              <wp14:pctHeight>0</wp14:pctHeight>
            </wp14:sizeRelV>
          </wp:anchor>
        </w:drawing>
      </w:r>
    </w:p>
    <w:p w:rsidR="004879C3" w:rsidRPr="00B00B92" w:rsidP="004879C3" w14:paraId="03E3CF03" w14:textId="77777777">
      <w:pPr>
        <w:spacing w:after="0"/>
        <w:jc w:val="center"/>
        <w:rPr>
          <w:rFonts w:ascii="Arial" w:hAnsi="Arial" w:cs="Arial"/>
          <w:bCs/>
          <w:sz w:val="24"/>
          <w:szCs w:val="24"/>
        </w:rPr>
      </w:pPr>
      <w:r w:rsidRPr="006F0926">
        <w:rPr>
          <w:rFonts w:ascii="Arial" w:hAnsi="Arial" w:cs="Arial"/>
          <w:bCs/>
          <w:sz w:val="24"/>
          <w:szCs w:val="24"/>
        </w:rPr>
        <w:t xml:space="preserve">Geraldo Medeiros </w:t>
      </w:r>
      <w:r>
        <w:rPr>
          <w:rFonts w:ascii="Arial" w:hAnsi="Arial" w:cs="Arial"/>
          <w:bCs/>
          <w:sz w:val="24"/>
          <w:szCs w:val="24"/>
        </w:rPr>
        <w:t>d</w:t>
      </w:r>
      <w:r w:rsidRPr="006F0926">
        <w:rPr>
          <w:rFonts w:ascii="Arial" w:hAnsi="Arial" w:cs="Arial"/>
          <w:bCs/>
          <w:sz w:val="24"/>
          <w:szCs w:val="24"/>
        </w:rPr>
        <w:t>a Silva</w:t>
      </w:r>
      <w:r w:rsidRPr="00B00B92">
        <w:rPr>
          <w:rFonts w:ascii="Arial" w:hAnsi="Arial" w:cs="Arial"/>
          <w:bCs/>
          <w:sz w:val="24"/>
          <w:szCs w:val="24"/>
        </w:rPr>
        <w:t xml:space="preserve"> </w:t>
      </w:r>
    </w:p>
    <w:p w:rsidR="004879C3" w:rsidP="004879C3" w14:paraId="5589476F" w14:textId="77777777">
      <w:pPr>
        <w:spacing w:after="0"/>
        <w:jc w:val="center"/>
        <w:rPr>
          <w:rFonts w:ascii="Arial" w:hAnsi="Arial" w:cs="Arial"/>
          <w:b/>
          <w:sz w:val="24"/>
          <w:szCs w:val="24"/>
        </w:rPr>
      </w:pPr>
      <w:r w:rsidRPr="00D23AC2">
        <w:rPr>
          <w:rFonts w:ascii="Arial" w:hAnsi="Arial" w:cs="Arial"/>
          <w:b/>
          <w:sz w:val="24"/>
          <w:szCs w:val="24"/>
        </w:rPr>
        <w:t>(</w:t>
      </w:r>
      <w:r>
        <w:rPr>
          <w:rFonts w:ascii="Arial" w:hAnsi="Arial" w:cs="Arial"/>
          <w:b/>
          <w:sz w:val="24"/>
          <w:szCs w:val="24"/>
        </w:rPr>
        <w:t>Geraldo Medeiros</w:t>
      </w:r>
      <w:r w:rsidRPr="00D23AC2">
        <w:rPr>
          <w:rFonts w:ascii="Arial" w:hAnsi="Arial" w:cs="Arial"/>
          <w:b/>
          <w:sz w:val="24"/>
          <w:szCs w:val="24"/>
        </w:rPr>
        <w:t>)</w:t>
      </w:r>
    </w:p>
    <w:p w:rsidR="004879C3" w:rsidRPr="004879C3" w:rsidP="004879C3" w14:paraId="6CF8E1BA" w14:textId="4F6AD32E">
      <w:pPr>
        <w:spacing w:after="0"/>
        <w:jc w:val="center"/>
        <w:rPr>
          <w:rFonts w:ascii="Arial" w:hAnsi="Arial" w:cs="Arial"/>
          <w:b/>
          <w:sz w:val="24"/>
          <w:szCs w:val="24"/>
        </w:rPr>
      </w:pPr>
      <w:r w:rsidRPr="00D23AC2">
        <w:rPr>
          <w:rFonts w:ascii="Arial" w:hAnsi="Arial" w:cs="Arial"/>
          <w:b/>
          <w:sz w:val="24"/>
          <w:szCs w:val="24"/>
        </w:rPr>
        <w:t>Vereador</w:t>
      </w:r>
    </w:p>
    <w:permEnd w:id="1"/>
    <w:p w:rsidR="006D1E9A" w:rsidRPr="00601B0A" w:rsidP="00601B0A" w14:paraId="07A8F1E3" w14:textId="33A44AA0"/>
    <w:sectPr w:rsidSect="002C5677">
      <w:headerReference w:type="default" r:id="rId6"/>
      <w:footerReference w:type="even" r:id="rId7"/>
      <w:footerReference w:type="default" r:id="rId8"/>
      <w:footerReference w:type="first" r:id="rId9"/>
      <w:pgSz w:w="11906" w:h="16838"/>
      <w:pgMar w:top="2268"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6" w:name="_Hlk65226898"/>
  <w:bookmarkStart w:id="7"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6"/>
    <w:bookmarkEnd w:id="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730440901" name="Imagem 730440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EA8"/>
    <w:rsid w:val="00027901"/>
    <w:rsid w:val="00035999"/>
    <w:rsid w:val="00067240"/>
    <w:rsid w:val="00091DD2"/>
    <w:rsid w:val="000954A2"/>
    <w:rsid w:val="000A2E32"/>
    <w:rsid w:val="000B507F"/>
    <w:rsid w:val="000D2BDC"/>
    <w:rsid w:val="0010056F"/>
    <w:rsid w:val="0010387E"/>
    <w:rsid w:val="00104AAA"/>
    <w:rsid w:val="00111ED4"/>
    <w:rsid w:val="00123C35"/>
    <w:rsid w:val="0015657E"/>
    <w:rsid w:val="00156CF8"/>
    <w:rsid w:val="00162A08"/>
    <w:rsid w:val="00182C7E"/>
    <w:rsid w:val="001A63F3"/>
    <w:rsid w:val="001B175B"/>
    <w:rsid w:val="001E3130"/>
    <w:rsid w:val="0023693C"/>
    <w:rsid w:val="0025616C"/>
    <w:rsid w:val="00280BC6"/>
    <w:rsid w:val="002C498E"/>
    <w:rsid w:val="002C5677"/>
    <w:rsid w:val="0031286D"/>
    <w:rsid w:val="003148D1"/>
    <w:rsid w:val="00316A7C"/>
    <w:rsid w:val="0033646E"/>
    <w:rsid w:val="00343D74"/>
    <w:rsid w:val="00345212"/>
    <w:rsid w:val="0037080E"/>
    <w:rsid w:val="003946D7"/>
    <w:rsid w:val="00397A53"/>
    <w:rsid w:val="003C04B8"/>
    <w:rsid w:val="003F5F4A"/>
    <w:rsid w:val="00406AB3"/>
    <w:rsid w:val="00410A90"/>
    <w:rsid w:val="00417F7B"/>
    <w:rsid w:val="00460A32"/>
    <w:rsid w:val="00462C90"/>
    <w:rsid w:val="004879C3"/>
    <w:rsid w:val="00491BF9"/>
    <w:rsid w:val="004B2CC9"/>
    <w:rsid w:val="004C7649"/>
    <w:rsid w:val="004D4645"/>
    <w:rsid w:val="004F0745"/>
    <w:rsid w:val="0051286F"/>
    <w:rsid w:val="00557CA5"/>
    <w:rsid w:val="005A2C2A"/>
    <w:rsid w:val="005F5ECA"/>
    <w:rsid w:val="00601B0A"/>
    <w:rsid w:val="00613BC8"/>
    <w:rsid w:val="006249FE"/>
    <w:rsid w:val="00626437"/>
    <w:rsid w:val="006324DE"/>
    <w:rsid w:val="00632FA0"/>
    <w:rsid w:val="00641167"/>
    <w:rsid w:val="006600FE"/>
    <w:rsid w:val="00684401"/>
    <w:rsid w:val="006C41A4"/>
    <w:rsid w:val="006C5F39"/>
    <w:rsid w:val="006D0D53"/>
    <w:rsid w:val="006D1E9A"/>
    <w:rsid w:val="006D5924"/>
    <w:rsid w:val="006F0926"/>
    <w:rsid w:val="006F7994"/>
    <w:rsid w:val="00706281"/>
    <w:rsid w:val="00744110"/>
    <w:rsid w:val="00745FD8"/>
    <w:rsid w:val="007913A6"/>
    <w:rsid w:val="00791CFE"/>
    <w:rsid w:val="00796AD1"/>
    <w:rsid w:val="007C55D9"/>
    <w:rsid w:val="007D3402"/>
    <w:rsid w:val="00820E79"/>
    <w:rsid w:val="008211AF"/>
    <w:rsid w:val="00822396"/>
    <w:rsid w:val="0084685A"/>
    <w:rsid w:val="00882E80"/>
    <w:rsid w:val="00893A53"/>
    <w:rsid w:val="008B0CD3"/>
    <w:rsid w:val="008D2030"/>
    <w:rsid w:val="008D708A"/>
    <w:rsid w:val="008D7C69"/>
    <w:rsid w:val="008E2082"/>
    <w:rsid w:val="0090502E"/>
    <w:rsid w:val="00933644"/>
    <w:rsid w:val="00941A3D"/>
    <w:rsid w:val="00951E53"/>
    <w:rsid w:val="0096157A"/>
    <w:rsid w:val="009813C0"/>
    <w:rsid w:val="00A03E63"/>
    <w:rsid w:val="00A06CF2"/>
    <w:rsid w:val="00A16E48"/>
    <w:rsid w:val="00A2268D"/>
    <w:rsid w:val="00A244CC"/>
    <w:rsid w:val="00A42A09"/>
    <w:rsid w:val="00A462F5"/>
    <w:rsid w:val="00A643E4"/>
    <w:rsid w:val="00A675F2"/>
    <w:rsid w:val="00A8676E"/>
    <w:rsid w:val="00AC5D22"/>
    <w:rsid w:val="00AD2D73"/>
    <w:rsid w:val="00AE6AEE"/>
    <w:rsid w:val="00B00B92"/>
    <w:rsid w:val="00B029CA"/>
    <w:rsid w:val="00B04C54"/>
    <w:rsid w:val="00B05714"/>
    <w:rsid w:val="00B43144"/>
    <w:rsid w:val="00B439A6"/>
    <w:rsid w:val="00B522A8"/>
    <w:rsid w:val="00B71251"/>
    <w:rsid w:val="00B90C42"/>
    <w:rsid w:val="00BC0C2E"/>
    <w:rsid w:val="00BC2F09"/>
    <w:rsid w:val="00BE0331"/>
    <w:rsid w:val="00BF1941"/>
    <w:rsid w:val="00C00C1E"/>
    <w:rsid w:val="00C36776"/>
    <w:rsid w:val="00C674A9"/>
    <w:rsid w:val="00CC28D7"/>
    <w:rsid w:val="00CD6B58"/>
    <w:rsid w:val="00CE4911"/>
    <w:rsid w:val="00CF401E"/>
    <w:rsid w:val="00D1228D"/>
    <w:rsid w:val="00D23AC2"/>
    <w:rsid w:val="00D40B69"/>
    <w:rsid w:val="00D41FE8"/>
    <w:rsid w:val="00D4673E"/>
    <w:rsid w:val="00D75422"/>
    <w:rsid w:val="00DC567F"/>
    <w:rsid w:val="00DC670A"/>
    <w:rsid w:val="00DD4652"/>
    <w:rsid w:val="00E037F1"/>
    <w:rsid w:val="00E13666"/>
    <w:rsid w:val="00E2533A"/>
    <w:rsid w:val="00E447A6"/>
    <w:rsid w:val="00E54D43"/>
    <w:rsid w:val="00E57AD3"/>
    <w:rsid w:val="00E72880"/>
    <w:rsid w:val="00E77602"/>
    <w:rsid w:val="00EC0DF9"/>
    <w:rsid w:val="00EC4E78"/>
    <w:rsid w:val="00EC6CD8"/>
    <w:rsid w:val="00ED4742"/>
    <w:rsid w:val="00ED7C0F"/>
    <w:rsid w:val="00EE3D93"/>
    <w:rsid w:val="00EF5B44"/>
    <w:rsid w:val="00F0337C"/>
    <w:rsid w:val="00F12AAD"/>
    <w:rsid w:val="00F26C9B"/>
    <w:rsid w:val="00F47243"/>
    <w:rsid w:val="00F52180"/>
    <w:rsid w:val="00FA6EE9"/>
    <w:rsid w:val="00FC748C"/>
    <w:rsid w:val="00FE3182"/>
    <w:rsid w:val="00FF4A8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1069</Words>
  <Characters>5777</Characters>
  <Application>Microsoft Office Word</Application>
  <DocSecurity>8</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04 - Vereador Geraldo Medeiros</cp:lastModifiedBy>
  <cp:revision>4</cp:revision>
  <cp:lastPrinted>2025-04-07T16:53:00Z</cp:lastPrinted>
  <dcterms:created xsi:type="dcterms:W3CDTF">2025-04-07T17:04:00Z</dcterms:created>
  <dcterms:modified xsi:type="dcterms:W3CDTF">2025-04-07T17:10:00Z</dcterms:modified>
</cp:coreProperties>
</file>