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1D14EBB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</w:p>
    <w:p w:rsidR="00B52608" w:rsidP="001D0F6F" w14:paraId="35D380E8" w14:textId="32A7AB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F2963" w:rsidP="001D0F6F" w14:paraId="0ED44456" w14:textId="55C847E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P="00EC3782" w14:paraId="12B50ABE" w14:textId="0F50E04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 w:rsidR="008F2963">
        <w:rPr>
          <w:rFonts w:ascii="Times New Roman" w:hAnsi="Times New Roman" w:cs="Times New Roman"/>
          <w:b/>
          <w:noProof/>
          <w:sz w:val="24"/>
          <w:szCs w:val="24"/>
        </w:rPr>
        <w:t xml:space="preserve">Poda de árvores da Rua </w:t>
      </w:r>
      <w:r w:rsidR="008D5044">
        <w:rPr>
          <w:rFonts w:ascii="Times New Roman" w:hAnsi="Times New Roman" w:cs="Times New Roman"/>
          <w:b/>
          <w:noProof/>
          <w:sz w:val="24"/>
          <w:szCs w:val="24"/>
        </w:rPr>
        <w:t>Izidoro Cestari</w:t>
      </w:r>
      <w:r w:rsidR="006C15F7">
        <w:rPr>
          <w:rFonts w:ascii="Times New Roman" w:hAnsi="Times New Roman" w:cs="Times New Roman"/>
          <w:b/>
          <w:noProof/>
          <w:sz w:val="24"/>
          <w:szCs w:val="24"/>
        </w:rPr>
        <w:t xml:space="preserve"> em toda sua extensão</w:t>
      </w:r>
      <w:r w:rsidR="008D5044">
        <w:rPr>
          <w:rFonts w:ascii="Times New Roman" w:hAnsi="Times New Roman" w:cs="Times New Roman"/>
          <w:b/>
          <w:noProof/>
          <w:sz w:val="24"/>
          <w:szCs w:val="24"/>
        </w:rPr>
        <w:t xml:space="preserve"> – Jardim Dom Bosco I</w:t>
      </w:r>
    </w:p>
    <w:bookmarkEnd w:id="1"/>
    <w:p w:rsidR="00EC3782" w:rsidP="00EC3782" w14:paraId="66517D1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EC3782" w:rsidRPr="00EC3782" w:rsidP="00EC3782" w14:paraId="6166379F" w14:textId="77777777">
      <w:pPr>
        <w:spacing w:line="360" w:lineRule="auto"/>
        <w:ind w:left="142" w:right="142"/>
        <w:jc w:val="right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8F2963" w:rsidP="008F2963" w14:paraId="31AC03A0" w14:textId="467B6101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a </w:t>
      </w:r>
      <w:r>
        <w:rPr>
          <w:rFonts w:ascii="Times New Roman" w:hAnsi="Times New Roman" w:cs="Times New Roman"/>
          <w:noProof/>
          <w:sz w:val="24"/>
          <w:szCs w:val="24"/>
        </w:rPr>
        <w:t>poda de árvores da</w:t>
      </w:r>
      <w:r w:rsidR="009D59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D5044">
        <w:rPr>
          <w:rFonts w:ascii="Times New Roman" w:hAnsi="Times New Roman" w:cs="Times New Roman"/>
          <w:b/>
          <w:noProof/>
          <w:sz w:val="24"/>
          <w:szCs w:val="24"/>
        </w:rPr>
        <w:t xml:space="preserve">Rua Izidoro Cestari </w:t>
      </w:r>
      <w:r w:rsidR="008D5044">
        <w:rPr>
          <w:rFonts w:ascii="Times New Roman" w:hAnsi="Times New Roman" w:cs="Times New Roman"/>
          <w:b/>
          <w:noProof/>
          <w:sz w:val="24"/>
          <w:szCs w:val="24"/>
        </w:rPr>
        <w:t xml:space="preserve">, no Bairro </w:t>
      </w:r>
      <w:r w:rsidR="008D5044">
        <w:rPr>
          <w:rFonts w:ascii="Times New Roman" w:hAnsi="Times New Roman" w:cs="Times New Roman"/>
          <w:b/>
          <w:noProof/>
          <w:sz w:val="24"/>
          <w:szCs w:val="24"/>
        </w:rPr>
        <w:t>Jardim Dom Bosco I</w:t>
      </w:r>
      <w:r w:rsidR="008D5044">
        <w:rPr>
          <w:rFonts w:ascii="Times New Roman" w:hAnsi="Times New Roman" w:cs="Times New Roman"/>
          <w:noProof/>
          <w:sz w:val="24"/>
          <w:szCs w:val="24"/>
        </w:rPr>
        <w:t>.</w:t>
      </w:r>
      <w:r w:rsidRPr="008D5044">
        <w:rPr>
          <w:rFonts w:ascii="Times New Roman" w:hAnsi="Times New Roman" w:cs="Times New Roman"/>
          <w:b/>
          <w:noProof/>
          <w:sz w:val="24"/>
          <w:szCs w:val="24"/>
        </w:rPr>
        <w:t>Segue imagem em anexo.</w:t>
      </w:r>
    </w:p>
    <w:p w:rsidR="008D5044" w:rsidP="008F2963" w14:paraId="064532A5" w14:textId="216F1E2C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D5044">
        <w:rPr>
          <w:rFonts w:ascii="Times New Roman" w:hAnsi="Times New Roman" w:cs="Times New Roman"/>
          <w:noProof/>
          <w:sz w:val="24"/>
          <w:szCs w:val="24"/>
        </w:rPr>
        <w:t>Moradores da região informaram a este Gabinete que as árvores presentes no local encontram-se com excesso de galhos e folhagens, o que eleva significativamente o risco de quedas sobre pedestres, veículos e até residências. Além disso, os galhos avançam sobre a fiação da rede elétrica, o que compromete a segurança da população e pode ocasionar sérias interrupções no fornecimento de energia, especialmente em dias de vento forte ou chuva.</w:t>
      </w:r>
    </w:p>
    <w:p w:rsidR="002C6642" w:rsidP="009B3C46" w14:paraId="015048E4" w14:textId="7893169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1D0F6F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</w:t>
      </w:r>
      <w:r w:rsidR="008D504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F2963" w:rsidRPr="001D0F6F" w:rsidP="009B3C46" w14:paraId="05A3E984" w14:textId="554577E8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803053</wp:posOffset>
            </wp:positionH>
            <wp:positionV relativeFrom="paragraph">
              <wp:posOffset>176585</wp:posOffset>
            </wp:positionV>
            <wp:extent cx="4981575" cy="2800582"/>
            <wp:effectExtent l="0" t="0" r="0" b="0"/>
            <wp:wrapNone/>
            <wp:docPr id="1449262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680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RPr="001D0F6F" w:rsidP="001D0F6F" w14:paraId="07A8F1E3" w14:textId="0A4756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8</w:t>
      </w:r>
      <w:r w:rsidR="008F2963">
        <w:rPr>
          <w:rFonts w:ascii="Times New Roman" w:hAnsi="Times New Roman" w:cs="Times New Roman"/>
          <w:noProof/>
          <w:sz w:val="24"/>
          <w:szCs w:val="24"/>
        </w:rPr>
        <w:t>º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8F2963">
        <w:rPr>
          <w:rFonts w:ascii="Times New Roman" w:hAnsi="Times New Roman" w:cs="Times New Roman"/>
          <w:noProof/>
          <w:sz w:val="24"/>
          <w:szCs w:val="24"/>
        </w:rPr>
        <w:t>abril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16521B3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F2963" w14:paraId="182BA7A5" w14:textId="09C8ABEB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F2963" w:rsidP="008F2963" w14:paraId="7277F9BC" w14:textId="61894D29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1EC7" w:rsidRPr="001D0F6F" w:rsidP="00E652B4" w14:paraId="546C0D5E" w14:textId="3DF5DA7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1575456</wp:posOffset>
            </wp:positionH>
            <wp:positionV relativeFrom="paragraph">
              <wp:posOffset>3532936</wp:posOffset>
            </wp:positionV>
            <wp:extent cx="2408667" cy="4282211"/>
            <wp:effectExtent l="0" t="0" r="0" b="444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84573" name="izidoro 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667" cy="428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139700</wp:posOffset>
                </wp:positionV>
                <wp:extent cx="544511" cy="2865135"/>
                <wp:effectExtent l="533400" t="0" r="541655" b="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844888">
                          <a:off x="0" y="0"/>
                          <a:ext cx="544511" cy="286513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" o:spid="_x0000_s1025" style="width:42.85pt;height:225.6pt;margin-top:11pt;margin-left:179.7pt;mso-height-percent:0;mso-height-relative:margin;mso-width-percent:0;mso-width-relative:margin;mso-wrap-distance-bottom:0;mso-wrap-distance-left:9pt;mso-wrap-distance-right:9pt;mso-wrap-distance-top:0;mso-wrap-style:square;position:absolute;rotation:2015110fd;visibility:visible;v-text-anchor:middle;z-index:251661312" filled="f" strokecolor="yellow" strokeweight="4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378460</wp:posOffset>
            </wp:positionV>
            <wp:extent cx="4268831" cy="29813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47351" name="izidoro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831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15F7"/>
    <w:rsid w:val="006C2352"/>
    <w:rsid w:val="006C41A4"/>
    <w:rsid w:val="006D1E9A"/>
    <w:rsid w:val="007169C2"/>
    <w:rsid w:val="007270C9"/>
    <w:rsid w:val="007B21B6"/>
    <w:rsid w:val="00822396"/>
    <w:rsid w:val="008618F6"/>
    <w:rsid w:val="00897016"/>
    <w:rsid w:val="008B2DAF"/>
    <w:rsid w:val="008D5044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E3D75"/>
    <w:rsid w:val="00AE6AEE"/>
    <w:rsid w:val="00B15DBC"/>
    <w:rsid w:val="00B25B3B"/>
    <w:rsid w:val="00B52608"/>
    <w:rsid w:val="00B5315D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EC3782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9DB97-936C-49A0-87BA-F63F5E7F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2025-01-22T11:12:00Z</cp:lastPrinted>
  <dcterms:created xsi:type="dcterms:W3CDTF">2025-02-28T13:23:00Z</dcterms:created>
  <dcterms:modified xsi:type="dcterms:W3CDTF">2025-04-04T16:09:00Z</dcterms:modified>
</cp:coreProperties>
</file>