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07920DE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CA0336">
        <w:rPr>
          <w:rFonts w:ascii="Times New Roman" w:hAnsi="Times New Roman" w:cs="Times New Roman"/>
          <w:b/>
          <w:sz w:val="24"/>
          <w:szCs w:val="24"/>
        </w:rPr>
        <w:t>Rua Benedito</w:t>
      </w:r>
      <w:r w:rsidR="004B7AEE">
        <w:rPr>
          <w:rFonts w:ascii="Times New Roman" w:hAnsi="Times New Roman" w:cs="Times New Roman"/>
          <w:b/>
          <w:sz w:val="24"/>
          <w:szCs w:val="24"/>
        </w:rPr>
        <w:t xml:space="preserve"> Ferreira</w:t>
      </w:r>
      <w:r w:rsidR="00CA0336">
        <w:rPr>
          <w:rFonts w:ascii="Times New Roman" w:hAnsi="Times New Roman" w:cs="Times New Roman"/>
          <w:b/>
          <w:sz w:val="24"/>
          <w:szCs w:val="24"/>
        </w:rPr>
        <w:t xml:space="preserve"> Quental, na altura do nº 104 – Jardim Dom Bosco I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F60" w:rsidP="00CA0336" w14:paraId="68E86377" w14:textId="479F51E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Pr="00CA0336" w:rsidR="00CA0336">
        <w:rPr>
          <w:rFonts w:ascii="Times New Roman" w:hAnsi="Times New Roman" w:cs="Times New Roman"/>
          <w:sz w:val="24"/>
          <w:szCs w:val="24"/>
        </w:rPr>
        <w:t>Rua Benedito</w:t>
      </w:r>
      <w:r w:rsidR="004B7AEE">
        <w:rPr>
          <w:rFonts w:ascii="Times New Roman" w:hAnsi="Times New Roman" w:cs="Times New Roman"/>
          <w:sz w:val="24"/>
          <w:szCs w:val="24"/>
        </w:rPr>
        <w:t xml:space="preserve"> Ferreira</w:t>
      </w:r>
      <w:bookmarkStart w:id="1" w:name="_GoBack"/>
      <w:bookmarkEnd w:id="1"/>
      <w:r w:rsidRPr="00CA0336" w:rsidR="00CA0336">
        <w:rPr>
          <w:rFonts w:ascii="Times New Roman" w:hAnsi="Times New Roman" w:cs="Times New Roman"/>
          <w:sz w:val="24"/>
          <w:szCs w:val="24"/>
        </w:rPr>
        <w:t xml:space="preserve"> Quental, na altura do nº 104 – Jardim Dom Bosco I</w:t>
      </w:r>
      <w:r w:rsidR="00CA0336">
        <w:rPr>
          <w:rFonts w:ascii="Times New Roman" w:hAnsi="Times New Roman" w:cs="Times New Roman"/>
          <w:b/>
          <w:sz w:val="24"/>
          <w:szCs w:val="24"/>
        </w:rPr>
        <w:t>, Segue imagens em anexo.</w:t>
      </w:r>
    </w:p>
    <w:p w:rsidR="00CA0336" w:rsidRPr="00CA0336" w:rsidP="00CA0336" w14:paraId="6CE25E6C" w14:textId="04626E4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336">
        <w:rPr>
          <w:rFonts w:ascii="Times New Roman" w:hAnsi="Times New Roman" w:cs="Times New Roman"/>
          <w:sz w:val="24"/>
          <w:szCs w:val="24"/>
        </w:rPr>
        <w:t>A presente indicação se justifica pelo estado degradado do pavimento asfáltico da via mencionada, que apresenta um buraco de grandes proporções e diversas irregularidades, oferecendo riscos à segurança de motoristas e pedestres. A execução dos devidos serviços de manutenção e reparo contribuirá significativamente para a segurança viária, a melhoria da mobilidade urbana e a qualidade de vida dos moradores da região</w:t>
      </w:r>
      <w:r>
        <w:t>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94078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54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3742B72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A0336">
        <w:rPr>
          <w:rFonts w:ascii="Times New Roman" w:hAnsi="Times New Roman" w:cs="Times New Roman"/>
          <w:noProof/>
          <w:sz w:val="24"/>
          <w:szCs w:val="24"/>
        </w:rPr>
        <w:t>8</w:t>
      </w:r>
      <w:r w:rsidR="0004750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2895E081" w14:textId="18D26C5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5B91FC6C" w14:textId="63222AC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2023745</wp:posOffset>
                </wp:positionH>
                <wp:positionV relativeFrom="paragraph">
                  <wp:posOffset>766445</wp:posOffset>
                </wp:positionV>
                <wp:extent cx="400050" cy="485775"/>
                <wp:effectExtent l="19050" t="19050" r="57150" b="4762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4857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31.5pt;height:38.25pt;margin-top:60.35pt;margin-left:159.35pt;mso-wrap-distance-bottom:0;mso-wrap-distance-left:9pt;mso-wrap-distance-right:9pt;mso-wrap-distance-top:0;mso-wrap-style:square;position:absolute;visibility:visible;z-index:251660288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50890" cy="2971165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7921" name="gps benedito quental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97F" w:rsidRPr="00CC397F" w:rsidP="00CA0336" w14:paraId="22DBFC79" w14:textId="30CF4D4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233680</wp:posOffset>
            </wp:positionV>
            <wp:extent cx="2258695" cy="4015740"/>
            <wp:effectExtent l="0" t="0" r="8255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92232" name="rua benedito burac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4B7AEE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A0336"/>
    <w:rsid w:val="00CC397F"/>
    <w:rsid w:val="00CD6B58"/>
    <w:rsid w:val="00CF2427"/>
    <w:rsid w:val="00CF401E"/>
    <w:rsid w:val="00D146C1"/>
    <w:rsid w:val="00E17A66"/>
    <w:rsid w:val="00E54DEE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AA7D-4AF6-4F45-8D8E-131CEF57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2025-03-21T18:45:00Z</dcterms:created>
  <dcterms:modified xsi:type="dcterms:W3CDTF">2025-04-04T16:27:00Z</dcterms:modified>
</cp:coreProperties>
</file>