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651827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075F4F">
        <w:rPr>
          <w:rFonts w:ascii="Times New Roman" w:hAnsi="Times New Roman" w:cs="Times New Roman"/>
          <w:b/>
          <w:sz w:val="24"/>
          <w:szCs w:val="24"/>
        </w:rPr>
        <w:t xml:space="preserve">entulhos localizados na esquina da Rua Rita de Cássia Ferreira dos Réis com a Rua Maria </w:t>
      </w:r>
      <w:r w:rsidR="00075F4F">
        <w:rPr>
          <w:rFonts w:ascii="Times New Roman" w:hAnsi="Times New Roman" w:cs="Times New Roman"/>
          <w:b/>
          <w:sz w:val="24"/>
          <w:szCs w:val="24"/>
        </w:rPr>
        <w:t>Blumer</w:t>
      </w:r>
      <w:r w:rsidR="00075F4F">
        <w:rPr>
          <w:rFonts w:ascii="Times New Roman" w:hAnsi="Times New Roman" w:cs="Times New Roman"/>
          <w:b/>
          <w:sz w:val="24"/>
          <w:szCs w:val="24"/>
        </w:rPr>
        <w:t xml:space="preserve"> – Jardim São Domingos.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4E1709B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A87C35">
        <w:rPr>
          <w:rFonts w:ascii="Times New Roman" w:hAnsi="Times New Roman" w:cs="Times New Roman"/>
          <w:sz w:val="24"/>
          <w:szCs w:val="24"/>
        </w:rPr>
        <w:t xml:space="preserve"> limpeza e remoção de entulhos localizados</w:t>
      </w:r>
      <w:r w:rsidR="00075F4F">
        <w:rPr>
          <w:rFonts w:ascii="Times New Roman" w:hAnsi="Times New Roman" w:cs="Times New Roman"/>
          <w:sz w:val="24"/>
          <w:szCs w:val="24"/>
        </w:rPr>
        <w:t xml:space="preserve"> na esquina da Rua Rita de Cássia Ferreira dos Réis com Rua Maria </w:t>
      </w:r>
      <w:r w:rsidR="00075F4F">
        <w:rPr>
          <w:rFonts w:ascii="Times New Roman" w:hAnsi="Times New Roman" w:cs="Times New Roman"/>
          <w:sz w:val="24"/>
          <w:szCs w:val="24"/>
        </w:rPr>
        <w:t>Blumer</w:t>
      </w:r>
      <w:r w:rsidR="00075F4F">
        <w:rPr>
          <w:rFonts w:ascii="Times New Roman" w:hAnsi="Times New Roman" w:cs="Times New Roman"/>
          <w:sz w:val="24"/>
          <w:szCs w:val="24"/>
        </w:rPr>
        <w:t>, no Bairro Jardim São Domingos</w:t>
      </w:r>
      <w:r w:rsidR="00A87C35">
        <w:rPr>
          <w:rFonts w:ascii="Times New Roman" w:hAnsi="Times New Roman" w:cs="Times New Roman"/>
          <w:sz w:val="24"/>
          <w:szCs w:val="24"/>
        </w:rPr>
        <w:t>.</w:t>
      </w:r>
      <w:r w:rsidR="00075F4F">
        <w:rPr>
          <w:rFonts w:ascii="Times New Roman" w:hAnsi="Times New Roman" w:cs="Times New Roman"/>
          <w:sz w:val="24"/>
          <w:szCs w:val="24"/>
        </w:rPr>
        <w:t xml:space="preserve"> Segue imagem em anexo.</w:t>
      </w:r>
    </w:p>
    <w:p w:rsidR="00075F4F" w:rsidRPr="00075F4F" w:rsidP="00075F4F" w14:paraId="1787AC2C" w14:textId="4A2E78B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781999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164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644">
        <w:rPr>
          <w:rFonts w:ascii="Times New Roman" w:hAnsi="Times New Roman" w:cs="Times New Roman"/>
          <w:sz w:val="24"/>
          <w:szCs w:val="24"/>
        </w:rPr>
        <w:t xml:space="preserve">A remoção do entulho e </w:t>
      </w:r>
      <w:r w:rsidR="00E347D5">
        <w:rPr>
          <w:rFonts w:ascii="Times New Roman" w:hAnsi="Times New Roman" w:cs="Times New Roman"/>
          <w:sz w:val="24"/>
          <w:szCs w:val="24"/>
        </w:rPr>
        <w:t xml:space="preserve">a </w:t>
      </w:r>
      <w:r w:rsidR="00155644">
        <w:rPr>
          <w:rFonts w:ascii="Times New Roman" w:hAnsi="Times New Roman" w:cs="Times New Roman"/>
          <w:sz w:val="24"/>
          <w:szCs w:val="24"/>
        </w:rPr>
        <w:t>limpeza d</w:t>
      </w:r>
      <w:r>
        <w:rPr>
          <w:rFonts w:ascii="Times New Roman" w:hAnsi="Times New Roman" w:cs="Times New Roman"/>
          <w:sz w:val="24"/>
          <w:szCs w:val="24"/>
        </w:rPr>
        <w:t>o local</w:t>
      </w:r>
      <w:r w:rsidR="00155644">
        <w:rPr>
          <w:rFonts w:ascii="Times New Roman" w:hAnsi="Times New Roman" w:cs="Times New Roman"/>
          <w:sz w:val="24"/>
          <w:szCs w:val="24"/>
        </w:rPr>
        <w:t xml:space="preserve"> se faz</w:t>
      </w:r>
      <w:r w:rsidR="00E347D5">
        <w:rPr>
          <w:rFonts w:ascii="Times New Roman" w:hAnsi="Times New Roman" w:cs="Times New Roman"/>
          <w:sz w:val="24"/>
          <w:szCs w:val="24"/>
        </w:rPr>
        <w:t>em</w:t>
      </w:r>
      <w:r w:rsidR="00155644"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E347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pois moradores da área relataram a este Gabinete que motociclistas estão sofrendo acidentes ao efetuarem a curva na mencionada esquina devido ao acúmulo de galhos, folhas, areia e pedras que se acumularam no local trazidos pelo escoamento das águas das chuvas.</w:t>
      </w:r>
    </w:p>
    <w:p w:rsidR="00C142F8" w:rsidP="00C22D64" w14:paraId="73685C87" w14:textId="29C657D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67A9C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075F4F">
        <w:rPr>
          <w:rFonts w:ascii="Times New Roman" w:hAnsi="Times New Roman" w:cs="Times New Roman"/>
          <w:sz w:val="24"/>
          <w:szCs w:val="24"/>
        </w:rPr>
        <w:t>8</w:t>
      </w:r>
      <w:r w:rsidR="00A87C35">
        <w:rPr>
          <w:rFonts w:ascii="Times New Roman" w:hAnsi="Times New Roman" w:cs="Times New Roman"/>
          <w:sz w:val="24"/>
          <w:szCs w:val="24"/>
        </w:rPr>
        <w:t xml:space="preserve"> de abril </w:t>
      </w:r>
      <w:r>
        <w:rPr>
          <w:rFonts w:ascii="Times New Roman" w:hAnsi="Times New Roman" w:cs="Times New Roman"/>
          <w:sz w:val="24"/>
          <w:szCs w:val="24"/>
        </w:rPr>
        <w:t>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A87C35" w14:paraId="6C0A78B1" w14:textId="412327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</w:p>
    <w:p w:rsidR="00C142F8" w:rsidP="00BA5BDF" w14:paraId="5451144A" w14:textId="6E9DD6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 w:rsidR="00A87C35" w:rsidP="00BA5BDF" w14:paraId="382F73AA" w14:textId="0F7514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C35" w:rsidP="00BA5BDF" w14:paraId="199E7BDC" w14:textId="738D2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210820</wp:posOffset>
            </wp:positionV>
            <wp:extent cx="5029200" cy="3655367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07231" name="rita de cássia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5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7C35" w:rsidRPr="00C142F8" w:rsidP="00BA5BDF" w14:paraId="29E797F7" w14:textId="6DDA487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1592580</wp:posOffset>
                </wp:positionV>
                <wp:extent cx="590550" cy="485775"/>
                <wp:effectExtent l="19050" t="19050" r="19050" b="2857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4857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3" o:spid="_x0000_s1025" style="width:46.5pt;height:38.25pt;margin-top:125.4pt;margin-left:224.6pt;mso-wrap-distance-bottom:0;mso-wrap-distance-left:9pt;mso-wrap-distance-right:9pt;mso-wrap-distance-top:0;mso-wrap-style:square;position:absolute;visibility:visible;v-text-anchor:middle;z-index:251661312" filled="f" strokecolor="yellow" strokeweight="3pt">
                <v:stroke joinstyle="miter"/>
              </v:oval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5F4F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719CF"/>
    <w:rsid w:val="007C0DB6"/>
    <w:rsid w:val="00822396"/>
    <w:rsid w:val="008F54F4"/>
    <w:rsid w:val="009A63DA"/>
    <w:rsid w:val="00A06CF2"/>
    <w:rsid w:val="00A87C35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EC6E2F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7F149-261F-4079-ACE1-11B31010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2025-03-31T18:22:00Z</dcterms:created>
  <dcterms:modified xsi:type="dcterms:W3CDTF">2025-03-31T18:22:00Z</dcterms:modified>
</cp:coreProperties>
</file>