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DE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"Institui o Programa Municipal de Prevenção de Incêndios e Situações de Risco nas Instituições de Ensino de Sumaré e dá outras providências."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