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Edivaldo Rodrigues , Jardim Viel,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96067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65295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934487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710758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3048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113513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850231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