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273/2025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instituição e organização do estacionamento rotativo (ZONA AZUL) no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