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AFCF32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bookmarkStart w:id="1" w:name="_GoBack"/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r w:rsidR="007F0ED9">
        <w:rPr>
          <w:sz w:val="24"/>
        </w:rPr>
        <w:t>Rua</w:t>
      </w:r>
      <w:r w:rsidR="00B07D8C">
        <w:rPr>
          <w:sz w:val="24"/>
        </w:rPr>
        <w:t xml:space="preserve"> João Couto Neto</w:t>
      </w:r>
      <w:bookmarkEnd w:id="1"/>
      <w:r w:rsidR="005366F5">
        <w:rPr>
          <w:sz w:val="24"/>
        </w:rPr>
        <w:t xml:space="preserve">, </w:t>
      </w:r>
      <w:r w:rsidR="007F0ED9">
        <w:rPr>
          <w:sz w:val="24"/>
        </w:rPr>
        <w:t>Jardim Nova Terra.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36643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12D1-3053-41D9-844B-1DF09E89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2025-03-31T17:26:00Z</dcterms:created>
  <dcterms:modified xsi:type="dcterms:W3CDTF">2025-03-31T17:26:00Z</dcterms:modified>
</cp:coreProperties>
</file>