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B9EB9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 </w:t>
      </w:r>
      <w:bookmarkStart w:id="1" w:name="_GoBack"/>
      <w:r w:rsidR="00E206B0">
        <w:rPr>
          <w:sz w:val="24"/>
        </w:rPr>
        <w:t xml:space="preserve">Rua Claudio luís da </w:t>
      </w:r>
      <w:r w:rsidR="00E206B0">
        <w:rPr>
          <w:sz w:val="24"/>
        </w:rPr>
        <w:t xml:space="preserve">Silva </w:t>
      </w:r>
      <w:bookmarkEnd w:id="1"/>
      <w:r w:rsidR="00875A77">
        <w:rPr>
          <w:sz w:val="24"/>
        </w:rPr>
        <w:t>,</w:t>
      </w:r>
      <w:r w:rsidR="00875A77">
        <w:rPr>
          <w:sz w:val="24"/>
        </w:rPr>
        <w:t xml:space="preserve"> número</w:t>
      </w:r>
      <w:r w:rsidR="00E206B0">
        <w:rPr>
          <w:sz w:val="24"/>
        </w:rPr>
        <w:t xml:space="preserve"> 104</w:t>
      </w:r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0356F7">
        <w:rPr>
          <w:sz w:val="24"/>
        </w:rPr>
        <w:t>Minesota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7512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3907-6094-45B6-8168-C7D2F8DB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2025-03-31T17:01:00Z</dcterms:created>
  <dcterms:modified xsi:type="dcterms:W3CDTF">2025-03-31T17:01:00Z</dcterms:modified>
</cp:coreProperties>
</file>