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94808" w:rsidP="00FD69F4" w14:paraId="40192B9A" w14:textId="71197618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9A78DE">
        <w:rPr>
          <w:rFonts w:ascii="Arial" w:hAnsi="Arial" w:cs="Arial"/>
          <w:bCs/>
          <w:caps/>
          <w:sz w:val="24"/>
          <w:szCs w:val="24"/>
        </w:rPr>
        <w:t>“</w:t>
      </w:r>
      <w:r w:rsidRPr="001E4DBD" w:rsidR="001E4DBD">
        <w:rPr>
          <w:rFonts w:ascii="Arial" w:hAnsi="Arial" w:cs="Arial"/>
          <w:bCs/>
          <w:caps/>
        </w:rPr>
        <w:t>Institui a Política Municipal de Apoio às Mães Atípicas "Cuidar de Quem Cuida", que estabelece diretrizes e medidas de suporte para mães responsáveis pelo cuidado de filhos(as) com deficiência, síndromes, transtornos, doenças raras, TDAH, Dislexia e outras condições que demandam atenção especializada no município de Sumaré.</w:t>
      </w:r>
      <w:r w:rsidR="004F64BD">
        <w:rPr>
          <w:rFonts w:ascii="Arial" w:hAnsi="Arial" w:cs="Arial"/>
          <w:bCs/>
          <w:caps/>
          <w:sz w:val="24"/>
          <w:szCs w:val="24"/>
        </w:rPr>
        <w:t>”</w:t>
      </w: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D74D13" w:rsidRPr="00D74D13" w:rsidP="00D74D13" w14:paraId="1FC2C033" w14:textId="77777777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74D1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D74D13">
        <w:rPr>
          <w:rFonts w:ascii="Arial" w:hAnsi="Arial" w:cs="Arial"/>
          <w:sz w:val="24"/>
          <w:szCs w:val="24"/>
        </w:rPr>
        <w:t>Fica instituída a Política Municipal de Apoio às Mães Atípicas “Cuidar de Quem Cuida”, que estabelece diretrizes e ações voltadas ao atendimento de mães atípicas, responsáveis pelo cuidado de filhos(as) com deficiência, síndromes, transtornos, doenças raras, TDAH, Dislexia, entre outros.</w:t>
      </w:r>
    </w:p>
    <w:p w:rsidR="00D74D13" w:rsidRPr="00D74D13" w:rsidP="00D74D13" w14:paraId="0D542D83" w14:textId="77777777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74D13"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Pr="00D74D13">
        <w:rPr>
          <w:rFonts w:ascii="Arial" w:hAnsi="Arial" w:cs="Arial"/>
          <w:sz w:val="24"/>
          <w:szCs w:val="24"/>
        </w:rPr>
        <w:t>Para os fins desta Lei, considera-se mãe atípica aquela que assume a responsabilidade pela criação de filhos que necessitam de cuidados específicos e contínuos.</w:t>
      </w:r>
    </w:p>
    <w:p w:rsidR="00D74D13" w:rsidRPr="00D74D13" w:rsidP="00D74D13" w14:paraId="7162AAEA" w14:textId="77777777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74D13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D74D13">
        <w:rPr>
          <w:rFonts w:ascii="Arial" w:hAnsi="Arial" w:cs="Arial"/>
          <w:sz w:val="24"/>
          <w:szCs w:val="24"/>
        </w:rPr>
        <w:t>São objetivos da Política Municipal de Apoio às Mães Atípicas de Sumaré:</w:t>
      </w:r>
    </w:p>
    <w:p w:rsidR="00D74D13" w:rsidP="00D74D13" w14:paraId="17E6E796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 – </w:t>
      </w:r>
      <w:r w:rsidRPr="00D74D13">
        <w:rPr>
          <w:rFonts w:ascii="Arial" w:hAnsi="Arial" w:cs="Arial"/>
          <w:sz w:val="24"/>
          <w:szCs w:val="24"/>
        </w:rPr>
        <w:t>promover</w:t>
      </w:r>
      <w:r w:rsidRPr="00D74D13">
        <w:rPr>
          <w:rFonts w:ascii="Arial" w:hAnsi="Arial" w:cs="Arial"/>
          <w:sz w:val="24"/>
          <w:szCs w:val="24"/>
        </w:rPr>
        <w:t xml:space="preserve"> a qualidade de vida das mães atípicas, considerando aspectos emocionais, físicos, sociais e familiares; </w:t>
      </w:r>
    </w:p>
    <w:p w:rsidR="00D74D13" w:rsidP="00D74D13" w14:paraId="4968E6A1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II – </w:t>
      </w:r>
      <w:r w:rsidRPr="00D74D13">
        <w:rPr>
          <w:rFonts w:ascii="Arial" w:hAnsi="Arial" w:cs="Arial"/>
          <w:sz w:val="24"/>
          <w:szCs w:val="24"/>
        </w:rPr>
        <w:t>criar</w:t>
      </w:r>
      <w:r w:rsidRPr="00D74D13">
        <w:rPr>
          <w:rFonts w:ascii="Arial" w:hAnsi="Arial" w:cs="Arial"/>
          <w:sz w:val="24"/>
          <w:szCs w:val="24"/>
        </w:rPr>
        <w:t xml:space="preserve"> mecanismos de apoio que permitam o desenvolvimento de autonomia e valorização dessas mães; </w:t>
      </w:r>
    </w:p>
    <w:p w:rsidR="00D74D13" w:rsidP="00D74D13" w14:paraId="26ABCF36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III – ampliar o acesso a serviços psicológicos, terapêuticos e assistenciais, assegurando suporte à saúde mental materna; </w:t>
      </w:r>
    </w:p>
    <w:p w:rsidR="00D74D13" w:rsidP="00D74D13" w14:paraId="30E568F3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IV – </w:t>
      </w:r>
      <w:r w:rsidRPr="00D74D13">
        <w:rPr>
          <w:rFonts w:ascii="Arial" w:hAnsi="Arial" w:cs="Arial"/>
          <w:sz w:val="24"/>
          <w:szCs w:val="24"/>
        </w:rPr>
        <w:t>incentivar</w:t>
      </w:r>
      <w:r w:rsidRPr="00D74D13">
        <w:rPr>
          <w:rFonts w:ascii="Arial" w:hAnsi="Arial" w:cs="Arial"/>
          <w:sz w:val="24"/>
          <w:szCs w:val="24"/>
        </w:rPr>
        <w:t xml:space="preserve"> ações de bem-estar e autocuidado para prevenir transtornos emocionais decorrentes da rotina de cuidados intensivos; </w:t>
      </w:r>
    </w:p>
    <w:p w:rsidR="00D74D13" w:rsidP="00D74D13" w14:paraId="21807FEA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 – </w:t>
      </w:r>
      <w:r w:rsidRPr="00D74D13">
        <w:rPr>
          <w:rFonts w:ascii="Arial" w:hAnsi="Arial" w:cs="Arial"/>
          <w:sz w:val="24"/>
          <w:szCs w:val="24"/>
        </w:rPr>
        <w:t>viabilizar</w:t>
      </w:r>
      <w:r w:rsidRPr="00D74D13">
        <w:rPr>
          <w:rFonts w:ascii="Arial" w:hAnsi="Arial" w:cs="Arial"/>
          <w:sz w:val="24"/>
          <w:szCs w:val="24"/>
        </w:rPr>
        <w:t xml:space="preserve"> suporte para os filhos em momentos em que a mãe necessite se dedicar a consultas, exames, terapias ou atividades sociais; </w:t>
      </w:r>
    </w:p>
    <w:p w:rsidR="00D74D13" w:rsidRPr="00D74D13" w:rsidP="00D74D13" w14:paraId="7143D947" w14:textId="6BF7EE5E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VI – </w:t>
      </w:r>
      <w:r w:rsidRPr="00D74D13">
        <w:rPr>
          <w:rFonts w:ascii="Arial" w:hAnsi="Arial" w:cs="Arial"/>
          <w:sz w:val="24"/>
          <w:szCs w:val="24"/>
        </w:rPr>
        <w:t>estimular</w:t>
      </w:r>
      <w:r w:rsidRPr="00D74D13">
        <w:rPr>
          <w:rFonts w:ascii="Arial" w:hAnsi="Arial" w:cs="Arial"/>
          <w:sz w:val="24"/>
          <w:szCs w:val="24"/>
        </w:rPr>
        <w:t xml:space="preserve"> o envolvimento de outros membros da família no cuidado e proteção da criança ou adulto com necessidades especiais; VII – integrar profissionais da saúde, educação, assistência social e jurídica para oferecer suporte coordenado às mães atípicas.</w:t>
      </w:r>
    </w:p>
    <w:p w:rsidR="00D74D13" w:rsidRPr="00D74D13" w:rsidP="00D74D13" w14:paraId="52F365D0" w14:textId="77777777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74D13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D74D13">
        <w:rPr>
          <w:rFonts w:ascii="Arial" w:hAnsi="Arial" w:cs="Arial"/>
          <w:sz w:val="24"/>
          <w:szCs w:val="24"/>
        </w:rPr>
        <w:t>São diretrizes da Política Municipal de Apoio às Mães Atípicas “Cuidar de Quem Cuida”:</w:t>
      </w:r>
    </w:p>
    <w:p w:rsidR="00D74D13" w:rsidP="00D74D13" w14:paraId="02E16790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 – </w:t>
      </w:r>
      <w:r w:rsidRPr="00D74D13">
        <w:rPr>
          <w:rFonts w:ascii="Arial" w:hAnsi="Arial" w:cs="Arial"/>
          <w:sz w:val="24"/>
          <w:szCs w:val="24"/>
        </w:rPr>
        <w:t>fomentar</w:t>
      </w:r>
      <w:r w:rsidRPr="00D74D13">
        <w:rPr>
          <w:rFonts w:ascii="Arial" w:hAnsi="Arial" w:cs="Arial"/>
          <w:sz w:val="24"/>
          <w:szCs w:val="24"/>
        </w:rPr>
        <w:t xml:space="preserve"> redes de apoio e troca de experiências entre mães atípicas, promovendo o fortalecimento da comunidade local; </w:t>
      </w:r>
    </w:p>
    <w:p w:rsidR="00D74D13" w:rsidP="00D74D13" w14:paraId="11FFC321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II – </w:t>
      </w:r>
      <w:r w:rsidRPr="00D74D13">
        <w:rPr>
          <w:rFonts w:ascii="Arial" w:hAnsi="Arial" w:cs="Arial"/>
          <w:sz w:val="24"/>
          <w:szCs w:val="24"/>
        </w:rPr>
        <w:t>incentivar</w:t>
      </w:r>
      <w:r w:rsidRPr="00D74D13">
        <w:rPr>
          <w:rFonts w:ascii="Arial" w:hAnsi="Arial" w:cs="Arial"/>
          <w:sz w:val="24"/>
          <w:szCs w:val="24"/>
        </w:rPr>
        <w:t xml:space="preserve"> debates, rodas de conversa e campanhas de conscientização sobre a maternidade atípica; </w:t>
      </w:r>
    </w:p>
    <w:p w:rsidR="00D74D13" w:rsidP="00D74D13" w14:paraId="028FFE9A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III – criar políticas públicas voltadas ao acolhimento e suporte das mães atípicas; </w:t>
      </w:r>
    </w:p>
    <w:p w:rsidR="00D74D13" w:rsidP="00D74D13" w14:paraId="1AEFD1C3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IV – </w:t>
      </w:r>
      <w:r w:rsidRPr="00D74D13">
        <w:rPr>
          <w:rFonts w:ascii="Arial" w:hAnsi="Arial" w:cs="Arial"/>
          <w:sz w:val="24"/>
          <w:szCs w:val="24"/>
        </w:rPr>
        <w:t>estimular</w:t>
      </w:r>
      <w:r w:rsidRPr="00D74D13">
        <w:rPr>
          <w:rFonts w:ascii="Arial" w:hAnsi="Arial" w:cs="Arial"/>
          <w:sz w:val="24"/>
          <w:szCs w:val="24"/>
        </w:rPr>
        <w:t xml:space="preserve"> a realização de eventos, oficinas e seminários voltados ao tema; </w:t>
      </w:r>
    </w:p>
    <w:p w:rsidR="00D74D13" w:rsidP="00D74D13" w14:paraId="59AB13C8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 – </w:t>
      </w:r>
      <w:r w:rsidRPr="00D74D13">
        <w:rPr>
          <w:rFonts w:ascii="Arial" w:hAnsi="Arial" w:cs="Arial"/>
          <w:sz w:val="24"/>
          <w:szCs w:val="24"/>
        </w:rPr>
        <w:t>difundir</w:t>
      </w:r>
      <w:r w:rsidRPr="00D74D13">
        <w:rPr>
          <w:rFonts w:ascii="Arial" w:hAnsi="Arial" w:cs="Arial"/>
          <w:sz w:val="24"/>
          <w:szCs w:val="24"/>
        </w:rPr>
        <w:t xml:space="preserve"> informações sobre a prevenção de transtornos emocionais relacionados à maternidade atípica; </w:t>
      </w:r>
    </w:p>
    <w:p w:rsidR="00D74D13" w:rsidRPr="00D74D13" w:rsidP="00D74D13" w14:paraId="5E95C17D" w14:textId="7D4EF8C8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VI – </w:t>
      </w:r>
      <w:r w:rsidRPr="00D74D13">
        <w:rPr>
          <w:rFonts w:ascii="Arial" w:hAnsi="Arial" w:cs="Arial"/>
          <w:sz w:val="24"/>
          <w:szCs w:val="24"/>
        </w:rPr>
        <w:t>garantir</w:t>
      </w:r>
      <w:r w:rsidRPr="00D74D13">
        <w:rPr>
          <w:rFonts w:ascii="Arial" w:hAnsi="Arial" w:cs="Arial"/>
          <w:sz w:val="24"/>
          <w:szCs w:val="24"/>
        </w:rPr>
        <w:t xml:space="preserve"> a proteção integral e a dignidade dessas mães, promovendo políticas de assistência desde a concepção até a fase adulta dos filhos.</w:t>
      </w:r>
    </w:p>
    <w:p w:rsidR="00D74D13" w:rsidRPr="00D74D13" w:rsidP="00D74D13" w14:paraId="322CCBF3" w14:textId="77777777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74D13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D74D13">
        <w:rPr>
          <w:rFonts w:ascii="Arial" w:hAnsi="Arial" w:cs="Arial"/>
          <w:sz w:val="24"/>
          <w:szCs w:val="24"/>
        </w:rPr>
        <w:t>Para a implementação da Política Municipal de Apoio às Mães Atípicas, serão adotadas as seguintes ações estratégicas:</w:t>
      </w:r>
    </w:p>
    <w:p w:rsidR="00D74D13" w:rsidP="00D74D13" w14:paraId="357B1716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 – </w:t>
      </w:r>
      <w:r w:rsidRPr="00D74D13">
        <w:rPr>
          <w:rFonts w:ascii="Arial" w:hAnsi="Arial" w:cs="Arial"/>
          <w:sz w:val="24"/>
          <w:szCs w:val="24"/>
        </w:rPr>
        <w:t>realização</w:t>
      </w:r>
      <w:r w:rsidRPr="00D74D13">
        <w:rPr>
          <w:rFonts w:ascii="Arial" w:hAnsi="Arial" w:cs="Arial"/>
          <w:sz w:val="24"/>
          <w:szCs w:val="24"/>
        </w:rPr>
        <w:t xml:space="preserve"> de estudos para identificar e traçar o perfil sociodemográfico das mães atípicas e suas dificuldades no acesso a serviços públicos; </w:t>
      </w:r>
    </w:p>
    <w:p w:rsidR="00D74D13" w:rsidP="00D74D13" w14:paraId="5B5F061A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II – </w:t>
      </w:r>
      <w:r w:rsidRPr="00D74D13">
        <w:rPr>
          <w:rFonts w:ascii="Arial" w:hAnsi="Arial" w:cs="Arial"/>
          <w:sz w:val="24"/>
          <w:szCs w:val="24"/>
        </w:rPr>
        <w:t>criação</w:t>
      </w:r>
      <w:r w:rsidRPr="00D74D13">
        <w:rPr>
          <w:rFonts w:ascii="Arial" w:hAnsi="Arial" w:cs="Arial"/>
          <w:sz w:val="24"/>
          <w:szCs w:val="24"/>
        </w:rPr>
        <w:t xml:space="preserve"> de sistemas de avaliação específicos que considerem as condições das mães e seus filhos; </w:t>
      </w:r>
    </w:p>
    <w:p w:rsidR="00D74D13" w:rsidP="00D74D13" w14:paraId="4E7C3991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III – garantia de atenção integral em áreas como saúde, educação, assistência social, trabalho, renda e habitação; </w:t>
      </w:r>
    </w:p>
    <w:p w:rsidR="00D74D13" w:rsidP="00D74D13" w14:paraId="759C5ABE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IV – </w:t>
      </w:r>
      <w:r w:rsidRPr="00D74D13">
        <w:rPr>
          <w:rFonts w:ascii="Arial" w:hAnsi="Arial" w:cs="Arial"/>
          <w:sz w:val="24"/>
          <w:szCs w:val="24"/>
        </w:rPr>
        <w:t>viabilização</w:t>
      </w:r>
      <w:r w:rsidRPr="00D74D13">
        <w:rPr>
          <w:rFonts w:ascii="Arial" w:hAnsi="Arial" w:cs="Arial"/>
          <w:sz w:val="24"/>
          <w:szCs w:val="24"/>
        </w:rPr>
        <w:t xml:space="preserve"> de serviços domiciliares de apoio, diretamente ou por meio de parcerias com entidades sociais; </w:t>
      </w:r>
    </w:p>
    <w:p w:rsidR="00D74D13" w:rsidP="00D74D13" w14:paraId="0BF83157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 – </w:t>
      </w:r>
      <w:r w:rsidRPr="00D74D13">
        <w:rPr>
          <w:rFonts w:ascii="Arial" w:hAnsi="Arial" w:cs="Arial"/>
          <w:sz w:val="24"/>
          <w:szCs w:val="24"/>
        </w:rPr>
        <w:t>facilitação</w:t>
      </w:r>
      <w:r w:rsidRPr="00D74D13">
        <w:rPr>
          <w:rFonts w:ascii="Arial" w:hAnsi="Arial" w:cs="Arial"/>
          <w:sz w:val="24"/>
          <w:szCs w:val="24"/>
        </w:rPr>
        <w:t xml:space="preserve"> do acesso a tecnologias assistivas e adaptações para a autonomia da família; </w:t>
      </w:r>
    </w:p>
    <w:p w:rsidR="00D74D13" w:rsidP="00D74D13" w14:paraId="76DC354A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VI – </w:t>
      </w:r>
      <w:r w:rsidRPr="00D74D13">
        <w:rPr>
          <w:rFonts w:ascii="Arial" w:hAnsi="Arial" w:cs="Arial"/>
          <w:sz w:val="24"/>
          <w:szCs w:val="24"/>
        </w:rPr>
        <w:t>estudo</w:t>
      </w:r>
      <w:r w:rsidRPr="00D74D13">
        <w:rPr>
          <w:rFonts w:ascii="Arial" w:hAnsi="Arial" w:cs="Arial"/>
          <w:sz w:val="24"/>
          <w:szCs w:val="24"/>
        </w:rPr>
        <w:t xml:space="preserve"> da viabilidade de concessão de benefícios financeiros para a contratação de cuidadores especializados; </w:t>
      </w:r>
    </w:p>
    <w:p w:rsidR="00D74D13" w:rsidP="00D74D13" w14:paraId="754A0C4B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VII – implantação de serviços de acolhimento emergencial para casos de ausência de rede de apoio familiar; </w:t>
      </w:r>
    </w:p>
    <w:p w:rsidR="00D74D13" w:rsidP="00D74D13" w14:paraId="40C3307E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VIII – capacitação de profissionais das áreas de saúde, educação e assistência social para atendimento humanizado às mães atípicas; </w:t>
      </w:r>
    </w:p>
    <w:p w:rsidR="00D74D13" w:rsidP="00D74D13" w14:paraId="6DCDA6D6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IX – </w:t>
      </w:r>
      <w:r w:rsidRPr="00D74D13">
        <w:rPr>
          <w:rFonts w:ascii="Arial" w:hAnsi="Arial" w:cs="Arial"/>
          <w:sz w:val="24"/>
          <w:szCs w:val="24"/>
        </w:rPr>
        <w:t>realização</w:t>
      </w:r>
      <w:r w:rsidRPr="00D74D13">
        <w:rPr>
          <w:rFonts w:ascii="Arial" w:hAnsi="Arial" w:cs="Arial"/>
          <w:sz w:val="24"/>
          <w:szCs w:val="24"/>
        </w:rPr>
        <w:t xml:space="preserve"> de campanhas informativas sobre os desafios da maternidade atípica e o combate ao preconceito contra pessoas com deficiência, TEA, doenças raras, TDAH, Dislexia, entre outras; </w:t>
      </w:r>
    </w:p>
    <w:p w:rsidR="00D74D13" w:rsidP="00D74D13" w14:paraId="0C8F15F2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 xml:space="preserve">X – </w:t>
      </w:r>
      <w:r w:rsidRPr="00D74D13">
        <w:rPr>
          <w:rFonts w:ascii="Arial" w:hAnsi="Arial" w:cs="Arial"/>
          <w:sz w:val="24"/>
          <w:szCs w:val="24"/>
        </w:rPr>
        <w:t>fortalecimento</w:t>
      </w:r>
      <w:r w:rsidRPr="00D74D13">
        <w:rPr>
          <w:rFonts w:ascii="Arial" w:hAnsi="Arial" w:cs="Arial"/>
          <w:sz w:val="24"/>
          <w:szCs w:val="24"/>
        </w:rPr>
        <w:t xml:space="preserve"> do vínculo das mães atípicas com redes de assistência e políticas públicas voltadas às mulheres; </w:t>
      </w:r>
    </w:p>
    <w:p w:rsidR="00D74D13" w:rsidRPr="00D74D13" w:rsidP="00D74D13" w14:paraId="7B99068F" w14:textId="05864EF1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sz w:val="24"/>
          <w:szCs w:val="24"/>
        </w:rPr>
        <w:t>XI – ampliação da visibilidade das políticas públicas instituídas por esta Lei por meio de campanhas de comunicação social.</w:t>
      </w:r>
    </w:p>
    <w:p w:rsidR="00D74D13" w:rsidP="00D74D13" w14:paraId="389DA19F" w14:textId="4589F18E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D74D13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D74D13">
        <w:rPr>
          <w:rFonts w:ascii="Arial" w:hAnsi="Arial" w:cs="Arial"/>
          <w:sz w:val="24"/>
          <w:szCs w:val="24"/>
        </w:rPr>
        <w:t xml:space="preserve">A Administração Municipal </w:t>
      </w:r>
      <w:r>
        <w:rPr>
          <w:rFonts w:ascii="Arial" w:hAnsi="Arial" w:cs="Arial"/>
          <w:sz w:val="24"/>
          <w:szCs w:val="24"/>
        </w:rPr>
        <w:t>deverá</w:t>
      </w:r>
      <w:r w:rsidRPr="00D74D13">
        <w:rPr>
          <w:rFonts w:ascii="Arial" w:hAnsi="Arial" w:cs="Arial"/>
          <w:sz w:val="24"/>
          <w:szCs w:val="24"/>
        </w:rPr>
        <w:t xml:space="preserve"> prever, nos Planos Plurianuais e Leis de Diretrizes Orçamentárias, a inclusão de ações e instrumentos necessários para a efetivação desta Política Pública.</w:t>
      </w:r>
    </w:p>
    <w:p w:rsidR="0008605F" w:rsidRPr="0008605F" w:rsidP="0008605F" w14:paraId="103F03D0" w14:textId="4DB2D135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08605F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8605F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08605F">
        <w:rPr>
          <w:rFonts w:ascii="Arial" w:hAnsi="Arial" w:cs="Arial"/>
          <w:sz w:val="24"/>
          <w:szCs w:val="24"/>
        </w:rPr>
        <w:t>O Poder Executivo Municipal poderá conceder incentivos fiscais a empresas privadas que implementarem políticas de flexibilização da jornada de trabalho para mães atípicas, conforme definido nesta Lei.</w:t>
      </w:r>
    </w:p>
    <w:p w:rsidR="0008605F" w:rsidRPr="0008605F" w:rsidP="0008605F" w14:paraId="7FC31B12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8605F">
        <w:rPr>
          <w:rFonts w:ascii="Arial" w:hAnsi="Arial" w:cs="Arial"/>
          <w:sz w:val="24"/>
          <w:szCs w:val="24"/>
        </w:rPr>
        <w:t>§ 1º Os incentivos fiscais poderão incluir:</w:t>
      </w:r>
    </w:p>
    <w:p w:rsidR="0008605F" w:rsidRPr="0008605F" w:rsidP="0008605F" w14:paraId="7AF278AC" w14:textId="7F925E6F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8605F">
        <w:rPr>
          <w:rFonts w:ascii="Arial" w:hAnsi="Arial" w:cs="Arial"/>
          <w:sz w:val="24"/>
          <w:szCs w:val="24"/>
        </w:rPr>
        <w:t xml:space="preserve">I – </w:t>
      </w:r>
      <w:r w:rsidRPr="0008605F">
        <w:rPr>
          <w:rFonts w:ascii="Arial" w:hAnsi="Arial" w:cs="Arial"/>
          <w:sz w:val="24"/>
          <w:szCs w:val="24"/>
        </w:rPr>
        <w:t>redução</w:t>
      </w:r>
      <w:r w:rsidRPr="0008605F">
        <w:rPr>
          <w:rFonts w:ascii="Arial" w:hAnsi="Arial" w:cs="Arial"/>
          <w:sz w:val="24"/>
          <w:szCs w:val="24"/>
        </w:rPr>
        <w:t xml:space="preserve"> de alíquota ou isenção parcial de tributos municipais;</w:t>
      </w:r>
    </w:p>
    <w:p w:rsidR="0008605F" w:rsidRPr="0008605F" w:rsidP="0008605F" w14:paraId="430C577E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8605F">
        <w:rPr>
          <w:rFonts w:ascii="Arial" w:hAnsi="Arial" w:cs="Arial"/>
          <w:sz w:val="24"/>
          <w:szCs w:val="24"/>
        </w:rPr>
        <w:t xml:space="preserve">II – </w:t>
      </w:r>
      <w:r w:rsidRPr="0008605F">
        <w:rPr>
          <w:rFonts w:ascii="Arial" w:hAnsi="Arial" w:cs="Arial"/>
          <w:sz w:val="24"/>
          <w:szCs w:val="24"/>
        </w:rPr>
        <w:t>prioridade</w:t>
      </w:r>
      <w:r w:rsidRPr="0008605F">
        <w:rPr>
          <w:rFonts w:ascii="Arial" w:hAnsi="Arial" w:cs="Arial"/>
          <w:sz w:val="24"/>
          <w:szCs w:val="24"/>
        </w:rPr>
        <w:t xml:space="preserve"> na participação em licitações e programas de fomento do município;</w:t>
      </w:r>
    </w:p>
    <w:p w:rsidR="0008605F" w:rsidRPr="0008605F" w:rsidP="0008605F" w14:paraId="4B856419" w14:textId="77777777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8605F">
        <w:rPr>
          <w:rFonts w:ascii="Arial" w:hAnsi="Arial" w:cs="Arial"/>
          <w:sz w:val="24"/>
          <w:szCs w:val="24"/>
        </w:rPr>
        <w:t>III – certificação municipal de empresa socialmente responsável.</w:t>
      </w:r>
    </w:p>
    <w:p w:rsidR="0008605F" w:rsidRPr="0008605F" w:rsidP="0008605F" w14:paraId="552DCB98" w14:textId="4C1CEB76">
      <w:pPr>
        <w:spacing w:before="120"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8605F">
        <w:rPr>
          <w:rFonts w:ascii="Arial" w:hAnsi="Arial" w:cs="Arial"/>
          <w:sz w:val="24"/>
          <w:szCs w:val="24"/>
        </w:rPr>
        <w:t>§ 2º A regulamentação dos critérios e a forma de concessão dos incentivos será definida por decreto do Poder Executivo.</w:t>
      </w:r>
    </w:p>
    <w:p w:rsidR="00D74D13" w:rsidRPr="00D74D13" w:rsidP="00D74D13" w14:paraId="124E2C67" w14:textId="36FAAC84">
      <w:pPr>
        <w:spacing w:before="120" w:after="0"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D74D1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8605F">
        <w:rPr>
          <w:rFonts w:ascii="Arial" w:hAnsi="Arial" w:cs="Arial"/>
          <w:b/>
          <w:bCs/>
          <w:sz w:val="24"/>
          <w:szCs w:val="24"/>
        </w:rPr>
        <w:t>7</w:t>
      </w:r>
      <w:r w:rsidRPr="00D74D13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D74D13">
        <w:rPr>
          <w:rFonts w:ascii="Arial" w:hAnsi="Arial" w:cs="Arial"/>
          <w:sz w:val="24"/>
          <w:szCs w:val="24"/>
        </w:rPr>
        <w:t>Esta Lei entra em vigor na data de sua publicação.</w:t>
      </w:r>
    </w:p>
    <w:p w:rsidR="004F64BD" w:rsidRPr="002F30EE" w:rsidP="000E1DF0" w14:paraId="43F5778A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00892" w:rsidRPr="00141B12" w:rsidP="00400892" w14:paraId="7E06C413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531936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85986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649CFCD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759CD2B1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784795" w:rsidP="00400892" w14:paraId="66812BF2" w14:textId="453E1AC6">
      <w:pPr>
        <w:jc w:val="center"/>
        <w:rPr>
          <w:rFonts w:ascii="Arial" w:hAnsi="Arial" w:cs="Arial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08605F">
        <w:rPr>
          <w:rFonts w:ascii="Tahoma" w:hAnsi="Tahoma" w:cs="Tahoma"/>
          <w:bCs/>
          <w:sz w:val="24"/>
          <w:szCs w:val="24"/>
        </w:rPr>
        <w:t>01º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08605F">
        <w:rPr>
          <w:rFonts w:ascii="Tahoma" w:hAnsi="Tahoma" w:cs="Tahoma"/>
          <w:bCs/>
          <w:sz w:val="24"/>
          <w:szCs w:val="24"/>
        </w:rPr>
        <w:t xml:space="preserve">abril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D74D13" w:rsidRPr="00D74D13" w:rsidP="000D5978" w14:paraId="7D3D6B77" w14:textId="77777777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74D13">
        <w:rPr>
          <w:rFonts w:ascii="Arial" w:hAnsi="Arial" w:cs="Arial"/>
          <w:bCs/>
          <w:color w:val="000000"/>
          <w:sz w:val="24"/>
          <w:szCs w:val="24"/>
        </w:rPr>
        <w:t>A presente proposta de lei tem como objetivo instituir a Política Municipal de Apoio às Mães Atípicas "Cuidar de Quem Cuida" no município de Sumaré, reconhecendo e garantindo direitos às mães que dedicam suas vidas ao cuidado de filhos com deficiência, síndromes, transtornos, doenças raras, TDAH, Dislexia, entre outros desafios.</w:t>
      </w:r>
    </w:p>
    <w:p w:rsidR="00D74D13" w:rsidRPr="00D74D13" w:rsidP="000D5978" w14:paraId="3850AE97" w14:textId="77777777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74D13">
        <w:rPr>
          <w:rFonts w:ascii="Arial" w:hAnsi="Arial" w:cs="Arial"/>
          <w:bCs/>
          <w:color w:val="000000"/>
          <w:sz w:val="24"/>
          <w:szCs w:val="24"/>
        </w:rPr>
        <w:t>É inegável que a jornada da maternidade atípica exige um esforço contínuo, tanto físico quanto emocional. Estudos demonstram que mães atípicas enfrentam um alto índice de esgotamento mental e dificuldades econômicas, muitas vezes sendo forçadas a abandonar suas carreiras para se dedicar integralmente aos cuidados de seus filhos. A ausência de uma rede de apoio eficiente impacta não apenas a qualidade de vida dessas mulheres, mas também a de suas famílias e, consequentemente, de toda a sociedade.</w:t>
      </w:r>
    </w:p>
    <w:p w:rsidR="00D74D13" w:rsidRPr="00D74D13" w:rsidP="000D5978" w14:paraId="0A46A229" w14:textId="77777777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74D13">
        <w:rPr>
          <w:rFonts w:ascii="Arial" w:hAnsi="Arial" w:cs="Arial"/>
          <w:bCs/>
          <w:color w:val="000000"/>
          <w:sz w:val="24"/>
          <w:szCs w:val="24"/>
        </w:rPr>
        <w:t>Diante desse cenário, é essencial que o poder público assuma sua responsabilidade na criação de políticas que garantam suporte efetivo a essas mães. A proposta desta lei visa promover ações concretas para fortalecer o suporte emocional, social e financeiro às mães atípicas, assegurando-lhes acesso a serviços psicológicos, terapêuticos e assistenciais, além de mecanismos de apoio que possibilitem o desenvolvimento da autonomia e da dignidade dessas mulheres.</w:t>
      </w:r>
    </w:p>
    <w:p w:rsidR="00D74D13" w:rsidRPr="00D74D13" w:rsidP="000D5978" w14:paraId="52C7C76D" w14:textId="77777777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74D13">
        <w:rPr>
          <w:rFonts w:ascii="Arial" w:hAnsi="Arial" w:cs="Arial"/>
          <w:bCs/>
          <w:color w:val="000000"/>
          <w:sz w:val="24"/>
          <w:szCs w:val="24"/>
        </w:rPr>
        <w:t>Além disso, a Política Municipal de Apoio às Mães Atípicas prevê a implementação de medidas estratégicas como a criação de redes de apoio, capacitação de profissionais da saúde e educação para atendimento humanizado, viabilização de suporte para os filhos durante consultas e compromissos maternos, além da realização de campanhas de conscientização para combater o preconceito e promover a inclusão social.</w:t>
      </w:r>
    </w:p>
    <w:p w:rsidR="00D74D13" w:rsidRPr="00D74D13" w:rsidP="000D5978" w14:paraId="553A73D8" w14:textId="77777777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74D13">
        <w:rPr>
          <w:rFonts w:ascii="Arial" w:hAnsi="Arial" w:cs="Arial"/>
          <w:bCs/>
          <w:color w:val="000000"/>
          <w:sz w:val="24"/>
          <w:szCs w:val="24"/>
        </w:rPr>
        <w:t>Investir em políticas públicas que reconhecem e valorizam o papel dessas mães é um compromisso com a equidade e a justiça social. O reconhecimento do poder público sobre as dificuldades enfrentadas pelas mães atípicas é o primeiro passo para garantir dignidade e bem-estar não apenas para essas mulheres, mas também para as crianças e jovens que necessitam de cuidados especiais.</w:t>
      </w:r>
    </w:p>
    <w:p w:rsidR="00D74D13" w:rsidRPr="00D74D13" w:rsidP="000D5978" w14:paraId="3E7AF7BE" w14:textId="77777777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74D13">
        <w:rPr>
          <w:rFonts w:ascii="Arial" w:hAnsi="Arial" w:cs="Arial"/>
          <w:bCs/>
          <w:color w:val="000000"/>
          <w:sz w:val="24"/>
          <w:szCs w:val="24"/>
        </w:rPr>
        <w:t>Por todo o exposto, apresentamos esta proposta de lei, confiantes de que sua aprovação representará um avanço significativo na promoção de uma sociedade mais justa, inclusiva e solidária para todas as mães atípicas e seus filhos no município de Sumaré.</w:t>
      </w:r>
    </w:p>
    <w:p w:rsidR="002C194A" w:rsidP="002C194A" w14:paraId="636601E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400892" w:rsidRPr="00141B12" w:rsidP="00400892" w14:paraId="23FE5C18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6292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92" w:rsidRPr="00141B12" w:rsidP="00400892" w14:paraId="701FDB68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400892" w:rsidRPr="00141B12" w:rsidP="00400892" w14:paraId="11312B0E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2649D"/>
    <w:rsid w:val="0008605F"/>
    <w:rsid w:val="000D2BDC"/>
    <w:rsid w:val="000D41DE"/>
    <w:rsid w:val="000D5978"/>
    <w:rsid w:val="000E1DF0"/>
    <w:rsid w:val="000E3016"/>
    <w:rsid w:val="000E3585"/>
    <w:rsid w:val="00104AAA"/>
    <w:rsid w:val="00106685"/>
    <w:rsid w:val="00110982"/>
    <w:rsid w:val="00122812"/>
    <w:rsid w:val="00123008"/>
    <w:rsid w:val="001246A9"/>
    <w:rsid w:val="00141B12"/>
    <w:rsid w:val="0015657E"/>
    <w:rsid w:val="00156CF8"/>
    <w:rsid w:val="00174344"/>
    <w:rsid w:val="00193DEA"/>
    <w:rsid w:val="001A411A"/>
    <w:rsid w:val="001E4DBD"/>
    <w:rsid w:val="00216F7B"/>
    <w:rsid w:val="0029234A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0892"/>
    <w:rsid w:val="00402EA2"/>
    <w:rsid w:val="004144FE"/>
    <w:rsid w:val="004230B3"/>
    <w:rsid w:val="0043302D"/>
    <w:rsid w:val="00434A39"/>
    <w:rsid w:val="00453501"/>
    <w:rsid w:val="00460A32"/>
    <w:rsid w:val="004654FB"/>
    <w:rsid w:val="0047491B"/>
    <w:rsid w:val="0048096B"/>
    <w:rsid w:val="004857A2"/>
    <w:rsid w:val="0049653E"/>
    <w:rsid w:val="004B2CC9"/>
    <w:rsid w:val="004B4C14"/>
    <w:rsid w:val="004B5705"/>
    <w:rsid w:val="004D5F41"/>
    <w:rsid w:val="004E3805"/>
    <w:rsid w:val="004F64BD"/>
    <w:rsid w:val="0051286F"/>
    <w:rsid w:val="00537F1B"/>
    <w:rsid w:val="00546037"/>
    <w:rsid w:val="00551680"/>
    <w:rsid w:val="005654C8"/>
    <w:rsid w:val="005869A8"/>
    <w:rsid w:val="005D3AC9"/>
    <w:rsid w:val="005E0CEE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70563"/>
    <w:rsid w:val="00784795"/>
    <w:rsid w:val="007A036A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51963"/>
    <w:rsid w:val="00894808"/>
    <w:rsid w:val="008C6D03"/>
    <w:rsid w:val="008D5CEC"/>
    <w:rsid w:val="009135CC"/>
    <w:rsid w:val="0094143F"/>
    <w:rsid w:val="009602BC"/>
    <w:rsid w:val="009A3ED8"/>
    <w:rsid w:val="009A78DE"/>
    <w:rsid w:val="009C01EF"/>
    <w:rsid w:val="009C3389"/>
    <w:rsid w:val="00A06CF2"/>
    <w:rsid w:val="00A26558"/>
    <w:rsid w:val="00A44D4D"/>
    <w:rsid w:val="00A45153"/>
    <w:rsid w:val="00A547E3"/>
    <w:rsid w:val="00A901AD"/>
    <w:rsid w:val="00A94838"/>
    <w:rsid w:val="00A96739"/>
    <w:rsid w:val="00AC4A6D"/>
    <w:rsid w:val="00AD5D40"/>
    <w:rsid w:val="00AE32B9"/>
    <w:rsid w:val="00AE6AEE"/>
    <w:rsid w:val="00B02213"/>
    <w:rsid w:val="00B13A4A"/>
    <w:rsid w:val="00B6015E"/>
    <w:rsid w:val="00B81E41"/>
    <w:rsid w:val="00BB524E"/>
    <w:rsid w:val="00BF2167"/>
    <w:rsid w:val="00BF37C7"/>
    <w:rsid w:val="00BF7945"/>
    <w:rsid w:val="00C00C1E"/>
    <w:rsid w:val="00C14F34"/>
    <w:rsid w:val="00C1638E"/>
    <w:rsid w:val="00C3037E"/>
    <w:rsid w:val="00C36776"/>
    <w:rsid w:val="00C51C40"/>
    <w:rsid w:val="00C740B6"/>
    <w:rsid w:val="00C7539F"/>
    <w:rsid w:val="00C82205"/>
    <w:rsid w:val="00C865F3"/>
    <w:rsid w:val="00C86E17"/>
    <w:rsid w:val="00CB0CCC"/>
    <w:rsid w:val="00CD5861"/>
    <w:rsid w:val="00CD6B58"/>
    <w:rsid w:val="00CF401E"/>
    <w:rsid w:val="00CF6A2D"/>
    <w:rsid w:val="00D36451"/>
    <w:rsid w:val="00D47AC8"/>
    <w:rsid w:val="00D563F2"/>
    <w:rsid w:val="00D56B7F"/>
    <w:rsid w:val="00D71035"/>
    <w:rsid w:val="00D74D13"/>
    <w:rsid w:val="00D75C20"/>
    <w:rsid w:val="00D947AA"/>
    <w:rsid w:val="00DB3515"/>
    <w:rsid w:val="00DC03FA"/>
    <w:rsid w:val="00DD1D1B"/>
    <w:rsid w:val="00DF1BB7"/>
    <w:rsid w:val="00E138FE"/>
    <w:rsid w:val="00E43083"/>
    <w:rsid w:val="00E661A5"/>
    <w:rsid w:val="00E71643"/>
    <w:rsid w:val="00E84328"/>
    <w:rsid w:val="00EC4705"/>
    <w:rsid w:val="00EE57B2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1167</Words>
  <Characters>6302</Characters>
  <Application>Microsoft Office Word</Application>
  <DocSecurity>8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2025-03-07T14:45:00Z</cp:lastPrinted>
  <dcterms:created xsi:type="dcterms:W3CDTF">2025-03-27T19:34:00Z</dcterms:created>
  <dcterms:modified xsi:type="dcterms:W3CDTF">2025-03-31T17:11:00Z</dcterms:modified>
</cp:coreProperties>
</file>