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4D0F67E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9929E0">
        <w:rPr>
          <w:sz w:val="28"/>
          <w:szCs w:val="28"/>
        </w:rPr>
        <w:t>limpeza e manutenção em viela entre a Rua Canaã e Rua Alcindo Nardini – Jardim Dulce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706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5988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2025-03-31T15:55:00Z</cp:lastPrinted>
  <dcterms:created xsi:type="dcterms:W3CDTF">2025-03-31T15:58:00Z</dcterms:created>
  <dcterms:modified xsi:type="dcterms:W3CDTF">2025-03-31T15:58:00Z</dcterms:modified>
</cp:coreProperties>
</file>