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D34" w:rsidP="00C66D34" w14:paraId="503A5687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permStart w:id="0" w:edGrp="everyone"/>
    </w:p>
    <w:p w:rsidR="0078135B" w:rsidP="0078135B" w14:paraId="5E7C5FF5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78135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SUMARÉ,</w:t>
      </w:r>
    </w:p>
    <w:p w:rsidR="005D0815" w:rsidP="005D0815" w14:paraId="4854FF5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C19E4" w:rsidRPr="003C19E4" w:rsidP="009A3FC6" w14:paraId="5A2922B8" w14:textId="1E23EDBA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04115" w:rsid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É com imensa honra e grande satisfação que apresento a esta egrégia Casa de Leis a presente </w:t>
      </w:r>
      <w:r w:rsidRPr="00D04115" w:rsid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MOÇÃO DE CONGRATULAÇÃO</w:t>
      </w:r>
      <w:r w:rsidRPr="00D04115" w:rsid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D04115">
        <w:rPr>
          <w:rFonts w:ascii="Times New Roman" w:eastAsia="Times New Roman" w:hAnsi="Times New Roman" w:cs="Times New Roman"/>
          <w:sz w:val="26"/>
          <w:szCs w:val="26"/>
          <w:lang w:eastAsia="pt-BR"/>
        </w:rPr>
        <w:t>ao Jovem</w:t>
      </w:r>
      <w:r w:rsidR="00D041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3C19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Vinícius Pires</w:t>
      </w:r>
      <w:r w:rsidRPr="00D0411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pela conquista do cinturão </w:t>
      </w:r>
      <w:r w:rsidRPr="003C19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Mundial de MMA da Categoria Peso Galo</w:t>
      </w:r>
      <w:r w:rsidRPr="00D041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D04115">
        <w:rPr>
          <w:rFonts w:ascii="Times New Roman" w:eastAsia="Times New Roman" w:hAnsi="Times New Roman" w:cs="Times New Roman"/>
          <w:sz w:val="26"/>
          <w:szCs w:val="26"/>
          <w:lang w:eastAsia="pt-BR"/>
        </w:rPr>
        <w:t>no ú</w:t>
      </w:r>
      <w:r w:rsidRPr="00D04115">
        <w:rPr>
          <w:rFonts w:ascii="Times New Roman" w:eastAsia="Times New Roman" w:hAnsi="Times New Roman" w:cs="Times New Roman"/>
          <w:sz w:val="26"/>
          <w:szCs w:val="26"/>
          <w:lang w:eastAsia="pt-BR"/>
        </w:rPr>
        <w:t>ltimo dia 28 de março de 2025.</w:t>
      </w:r>
    </w:p>
    <w:p w:rsidR="003C19E4" w:rsidRPr="003C19E4" w:rsidP="009A3FC6" w14:paraId="33123A47" w14:textId="37DB89C1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Vinícius Pires, nascido em Campinas no dia 13 de dezembro de 1996, filho de Elisabete Pires dos Santos e Joselito Marcolino dos Santos, e que, com apenas 8 meses de idade, se mudou para Sumaré, onde atualmente reside no Jardim Bom Retiro.</w:t>
      </w:r>
    </w:p>
    <w:p w:rsidR="003C19E4" w:rsidRPr="003C19E4" w:rsidP="009A3FC6" w14:paraId="5D527BC6" w14:textId="1AEBC702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Vinícius, que perdeu seu pai quando tinha apenas 1 ano e 2 meses de idade, sempre foi incentivado por sua mãe a seguir seus sonhos, e foi no esporte que encontrou uma grande oportunidade de transformação e crescimento. Começou no futebol e, aos 17 anos, descobriu a luta, mais especificamente o Jiu-Jitsu, e viu nisso um caminho para mudar sua vida para melhor.</w:t>
      </w:r>
    </w:p>
    <w:p w:rsidR="003C19E4" w:rsidRPr="003C19E4" w:rsidP="009A3FC6" w14:paraId="40634DCC" w14:textId="48975AE1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Hoje, faixa preta de Jiu-Jitsu e professor de </w:t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Muay</w:t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Thai, Vinícius construiu uma carreira sólida e vitoriosa no esporte, com um cartel profissional de 11 vitórias e apenas 1 derrota, vindo de 10 vitórias consecutivas. Desde 2023, tem se destacado no cenário nacional, realizando ótimas performances no octógono e recebendo bônus por suas atuações excepcionais, tendo conquistado 3 bônus nas últimas 3 lutas consecutivas.</w:t>
      </w:r>
    </w:p>
    <w:p w:rsidR="003C19E4" w:rsidRPr="003C19E4" w:rsidP="009A3FC6" w14:paraId="3CAC500B" w14:textId="20D89FF3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Em 2024, ele se destacou ainda mais ao ser indicado em três categorias nos prêmios "Melhores do Ano" do LFA, o maior evento internacional de MMA que mais revela talentos para o UFC. Ele foi nomeado em:</w:t>
      </w:r>
      <w:r w:rsidR="009A3F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3C19E4" w:rsidRPr="003C19E4" w:rsidP="009A3FC6" w14:paraId="39879408" w14:textId="7777777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Melhor Lutador do Ano</w:t>
      </w:r>
    </w:p>
    <w:p w:rsidR="003C19E4" w:rsidRPr="003C19E4" w:rsidP="009A3FC6" w14:paraId="2146CF2D" w14:textId="7777777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Melhor Luta do Ano</w:t>
      </w:r>
    </w:p>
    <w:p w:rsidR="003C19E4" w:rsidRPr="003C19E4" w:rsidP="009A3FC6" w14:paraId="3486A3C7" w14:textId="7777777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Melhor Finalização do Ano</w:t>
      </w:r>
    </w:p>
    <w:p w:rsidR="009A3FC6" w:rsidP="009A3FC6" w14:paraId="64736517" w14:textId="77777777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C19E4" w:rsid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Atualmente, Vinícius Pires ocupa a primeira posição no ranking brasileiro na categoria Peso Galo, entre mais de 1.600 atletas, e em 2025, teve a oportunidade de disputar o cinturão mundial da categoria, em Brasília, no dia 28 de março, contra um </w:t>
      </w:r>
    </w:p>
    <w:p w:rsidR="009A3FC6" w:rsidP="009A3FC6" w14:paraId="48EB9C62" w14:textId="77777777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A3FC6" w:rsidP="009A3FC6" w14:paraId="224467EF" w14:textId="77777777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C19E4" w:rsidRPr="003C19E4" w:rsidP="009A3FC6" w14:paraId="2C45C623" w14:textId="0637B5C1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adversário argentino. Em uma luta emocionante, Vinícius conquistou a vitória no 3º round por finalização, tornando-se, assim, o </w:t>
      </w:r>
      <w:bookmarkStart w:id="1" w:name="_Hlk194316950"/>
      <w:r w:rsidRPr="003C19E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Campeão Mundial de MMA da Categoria Peso Galo</w:t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bookmarkEnd w:id="1"/>
    <w:p w:rsidR="003C19E4" w:rsidRPr="003C19E4" w:rsidP="009A3FC6" w14:paraId="0BCEF313" w14:textId="08DDEE2C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Este feito é uma grande conquista não só para o próprio Vinícius, mas também para nossa cidade, Sumaré, que se orgulha de ter em suas fileiras um atleta tão talentoso e dedicado.</w:t>
      </w:r>
    </w:p>
    <w:p w:rsidR="003C19E4" w:rsidRPr="003C19E4" w:rsidP="009A3FC6" w14:paraId="1D4FE8E3" w14:textId="31DED7A1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Por todo o seu esforço, dedicação e conquistas no mundo do esporte, esta Casa de Leis rende sua mais sincera homenagem e parabeniza o </w:t>
      </w:r>
      <w:r w:rsidR="009A3FC6">
        <w:rPr>
          <w:rFonts w:ascii="Times New Roman" w:eastAsia="Times New Roman" w:hAnsi="Times New Roman" w:cs="Times New Roman"/>
          <w:sz w:val="26"/>
          <w:szCs w:val="26"/>
          <w:lang w:eastAsia="pt-BR"/>
        </w:rPr>
        <w:t>jovem</w:t>
      </w:r>
      <w:r w:rsidRPr="003C19E4">
        <w:rPr>
          <w:rFonts w:ascii="Times New Roman" w:eastAsia="Times New Roman" w:hAnsi="Times New Roman" w:cs="Times New Roman"/>
          <w:sz w:val="26"/>
          <w:szCs w:val="26"/>
          <w:lang w:eastAsia="pt-BR"/>
        </w:rPr>
        <w:t>. Vinícius Pires, desejando-lhe ainda mais sucessos em sua carreira e vida pessoal.</w:t>
      </w:r>
    </w:p>
    <w:p w:rsidR="009A3FC6" w:rsidP="009A3FC6" w14:paraId="737167B7" w14:textId="77777777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04115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C66D34" w:rsidRPr="00D04115" w:rsidP="009A3FC6" w14:paraId="3E833003" w14:textId="15CF977F">
      <w:pPr>
        <w:tabs>
          <w:tab w:val="left" w:pos="1418"/>
        </w:tabs>
        <w:spacing w:before="100" w:beforeAutospacing="1" w:after="100" w:afterAutospacing="1"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D04115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1573530</wp:posOffset>
            </wp:positionH>
            <wp:positionV relativeFrom="paragraph">
              <wp:posOffset>174625</wp:posOffset>
            </wp:positionV>
            <wp:extent cx="2094865" cy="1162050"/>
            <wp:effectExtent l="0" t="0" r="63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D04115">
        <w:rPr>
          <w:rStyle w:val="Strong"/>
          <w:rFonts w:ascii="Times New Roman" w:hAnsi="Times New Roman" w:cs="Times New Roman"/>
          <w:sz w:val="26"/>
          <w:szCs w:val="26"/>
        </w:rPr>
        <w:t>Sala das Sessões, 01 de abril de 2025.</w:t>
      </w:r>
    </w:p>
    <w:p w:rsidR="00192D88" w:rsidRPr="00D04115" w:rsidP="009A3FC6" w14:paraId="0213BDDB" w14:textId="56BC6DDD">
      <w:pPr>
        <w:pStyle w:val="NoSpacing"/>
        <w:tabs>
          <w:tab w:val="left" w:pos="1418"/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192D88" w:rsidRPr="00D04115" w:rsidP="009A3FC6" w14:paraId="64AD25EC" w14:textId="24FA4674">
      <w:pPr>
        <w:pStyle w:val="NoSpacing"/>
        <w:tabs>
          <w:tab w:val="left" w:pos="1418"/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D04115" w:rsidP="009A3FC6" w14:paraId="4A26E7FF" w14:textId="418F7AFC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D04115" w:rsidP="009A3FC6" w14:paraId="5F7A0DE9" w14:textId="287C0038">
      <w:pPr>
        <w:pStyle w:val="NoSpacing"/>
        <w:tabs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D04115" w:rsidP="009A3FC6" w14:paraId="3D36B009" w14:textId="73C81FD4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D04115">
        <w:rPr>
          <w:rStyle w:val="Strong"/>
          <w:rFonts w:ascii="Times New Roman" w:hAnsi="Times New Roman" w:cs="Times New Roman"/>
          <w:sz w:val="26"/>
          <w:szCs w:val="26"/>
        </w:rPr>
        <w:t>José Tavares de Siqueira</w:t>
      </w:r>
    </w:p>
    <w:p w:rsidR="00C66D34" w:rsidRPr="00D04115" w:rsidP="009A3FC6" w14:paraId="17456912" w14:textId="0A65E548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D04115">
        <w:rPr>
          <w:rStyle w:val="Strong"/>
          <w:rFonts w:ascii="Times New Roman" w:hAnsi="Times New Roman" w:cs="Times New Roman"/>
          <w:sz w:val="26"/>
          <w:szCs w:val="26"/>
        </w:rPr>
        <w:t>Tavares</w:t>
      </w:r>
    </w:p>
    <w:p w:rsidR="00C66D34" w:rsidRPr="00D04115" w:rsidP="009A3FC6" w14:paraId="5C3528E5" w14:textId="0219BACF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D04115">
        <w:rPr>
          <w:rStyle w:val="Strong"/>
          <w:rFonts w:ascii="Times New Roman" w:hAnsi="Times New Roman" w:cs="Times New Roman"/>
          <w:sz w:val="26"/>
          <w:szCs w:val="26"/>
        </w:rPr>
        <w:t>Vereador</w:t>
      </w:r>
    </w:p>
    <w:p w:rsidR="00C66D34" w:rsidRPr="00D04115" w:rsidP="00C66D34" w14:paraId="49D5A9E6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6"/>
          <w:szCs w:val="26"/>
        </w:rPr>
      </w:pPr>
    </w:p>
    <w:p w:rsidR="00C66D34" w:rsidRPr="00D04115" w:rsidP="00C66D34" w14:paraId="24E3A8FC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6"/>
          <w:szCs w:val="26"/>
        </w:rPr>
      </w:pPr>
    </w:p>
    <w:p w:rsidR="006D1E9A" w:rsidRPr="00D04115" w:rsidP="00C66D34" w14:paraId="07A8F1E3" w14:textId="33A44AA0">
      <w:pPr>
        <w:spacing w:line="360" w:lineRule="auto"/>
        <w:rPr>
          <w:sz w:val="26"/>
          <w:szCs w:val="26"/>
        </w:rPr>
      </w:pPr>
    </w:p>
    <w:p w:rsidR="004C5B5E" w:rsidRPr="00D04115" w:rsidP="00C66D34" w14:paraId="17027B32" w14:textId="77777777">
      <w:pPr>
        <w:spacing w:line="360" w:lineRule="auto"/>
        <w:rPr>
          <w:sz w:val="26"/>
          <w:szCs w:val="26"/>
        </w:rPr>
      </w:pPr>
    </w:p>
    <w:p w:rsidR="004C5B5E" w:rsidP="00C66D34" w14:paraId="1B6BC64A" w14:textId="77777777">
      <w:pPr>
        <w:spacing w:line="360" w:lineRule="auto"/>
      </w:pPr>
    </w:p>
    <w:p w:rsidR="004C5B5E" w:rsidP="00C66D34" w14:paraId="4CA73D2E" w14:textId="77777777">
      <w:pPr>
        <w:spacing w:line="360" w:lineRule="auto"/>
      </w:pPr>
    </w:p>
    <w:p w:rsidR="004C5B5E" w:rsidP="00C66D34" w14:paraId="0BF64596" w14:textId="77777777">
      <w:pPr>
        <w:spacing w:line="360" w:lineRule="auto"/>
      </w:pPr>
    </w:p>
    <w:permEnd w:id="0"/>
    <w:p w:rsidR="004C5B5E" w:rsidP="00C66D34" w14:paraId="5EC3CF79" w14:textId="77777777">
      <w:pPr>
        <w:spacing w:line="360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B1FEE"/>
    <w:multiLevelType w:val="multilevel"/>
    <w:tmpl w:val="302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A91"/>
    <w:rsid w:val="000349E6"/>
    <w:rsid w:val="000D2BDC"/>
    <w:rsid w:val="00102161"/>
    <w:rsid w:val="00104AAA"/>
    <w:rsid w:val="0010512F"/>
    <w:rsid w:val="0015657E"/>
    <w:rsid w:val="00156CF8"/>
    <w:rsid w:val="001708F1"/>
    <w:rsid w:val="00192D88"/>
    <w:rsid w:val="00223865"/>
    <w:rsid w:val="002326B8"/>
    <w:rsid w:val="00237628"/>
    <w:rsid w:val="00391FC8"/>
    <w:rsid w:val="003C19E4"/>
    <w:rsid w:val="00416D1E"/>
    <w:rsid w:val="0043797B"/>
    <w:rsid w:val="00460A32"/>
    <w:rsid w:val="00491DA8"/>
    <w:rsid w:val="00491E6D"/>
    <w:rsid w:val="004A727F"/>
    <w:rsid w:val="004B2CC9"/>
    <w:rsid w:val="004C5B5E"/>
    <w:rsid w:val="004F428B"/>
    <w:rsid w:val="0051286F"/>
    <w:rsid w:val="005D0815"/>
    <w:rsid w:val="005D2CE5"/>
    <w:rsid w:val="005F7290"/>
    <w:rsid w:val="00601B0A"/>
    <w:rsid w:val="0060252B"/>
    <w:rsid w:val="00626437"/>
    <w:rsid w:val="00632FA0"/>
    <w:rsid w:val="00636BBD"/>
    <w:rsid w:val="006A26C6"/>
    <w:rsid w:val="006C41A4"/>
    <w:rsid w:val="006D1E9A"/>
    <w:rsid w:val="006F27E6"/>
    <w:rsid w:val="007666F0"/>
    <w:rsid w:val="00767AC1"/>
    <w:rsid w:val="0078135B"/>
    <w:rsid w:val="00797BB8"/>
    <w:rsid w:val="007B2688"/>
    <w:rsid w:val="007C7BDC"/>
    <w:rsid w:val="00822396"/>
    <w:rsid w:val="00862C48"/>
    <w:rsid w:val="00881DE4"/>
    <w:rsid w:val="0088783D"/>
    <w:rsid w:val="009A3FC6"/>
    <w:rsid w:val="00A06CF2"/>
    <w:rsid w:val="00A67B20"/>
    <w:rsid w:val="00AB6C99"/>
    <w:rsid w:val="00AE37E9"/>
    <w:rsid w:val="00AE6AEE"/>
    <w:rsid w:val="00AF5B3D"/>
    <w:rsid w:val="00B253CF"/>
    <w:rsid w:val="00B97127"/>
    <w:rsid w:val="00BC36C5"/>
    <w:rsid w:val="00C00C1E"/>
    <w:rsid w:val="00C36776"/>
    <w:rsid w:val="00C66D34"/>
    <w:rsid w:val="00C72C4E"/>
    <w:rsid w:val="00C7417D"/>
    <w:rsid w:val="00CA5E40"/>
    <w:rsid w:val="00CD6B58"/>
    <w:rsid w:val="00CF401E"/>
    <w:rsid w:val="00D04115"/>
    <w:rsid w:val="00DF6145"/>
    <w:rsid w:val="00E06304"/>
    <w:rsid w:val="00E24F6C"/>
    <w:rsid w:val="00E335F4"/>
    <w:rsid w:val="00F57724"/>
    <w:rsid w:val="00FF5F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66D3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66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2123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tavares</cp:lastModifiedBy>
  <cp:revision>6</cp:revision>
  <cp:lastPrinted>2025-03-31T15:56:00Z</cp:lastPrinted>
  <dcterms:created xsi:type="dcterms:W3CDTF">2025-03-31T15:32:00Z</dcterms:created>
  <dcterms:modified xsi:type="dcterms:W3CDTF">2025-03-31T16:07:00Z</dcterms:modified>
</cp:coreProperties>
</file>