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Sistema de Estacionamento Rotativo de veículos automotores nas vias e logradouros públicos do Município de Sumaré denominado "Zona Azul”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