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D1A72" w:rsidP="00FD1A72" w14:paraId="6E8403E8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MANUTENÇÃO E TAPA-BURACOS DE LOGRADOURO PÚBLICO.</w:t>
      </w:r>
    </w:p>
    <w:p w:rsidR="00FD1A72" w:rsidRPr="00D33EBA" w:rsidP="00FD1A72" w14:paraId="5996BDD0" w14:textId="15FE867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bookmarkStart w:id="2" w:name="endereco"/>
      <w:r w:rsidRPr="00EF56C2" w:rsidR="00EF56C2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EF56C2" w:rsidR="00EF56C2">
        <w:rPr>
          <w:rFonts w:ascii="Arial" w:eastAsia="Arial" w:hAnsi="Arial" w:cs="Arial"/>
          <w:color w:val="1F1F1F"/>
          <w:sz w:val="24"/>
          <w:szCs w:val="24"/>
        </w:rPr>
        <w:t>Anizia</w:t>
      </w:r>
      <w:r w:rsidRPr="00EF56C2" w:rsidR="00EF56C2">
        <w:rPr>
          <w:rFonts w:ascii="Arial" w:eastAsia="Arial" w:hAnsi="Arial" w:cs="Arial"/>
          <w:color w:val="1F1F1F"/>
          <w:sz w:val="24"/>
          <w:szCs w:val="24"/>
        </w:rPr>
        <w:t xml:space="preserve"> Rosa de Oliveira Rocha - Parque Itália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5D2900">
        <w:rPr>
          <w:rFonts w:ascii="Arial" w:eastAsia="Arial" w:hAnsi="Arial" w:cs="Arial"/>
          <w:color w:val="1F1F1F"/>
          <w:sz w:val="24"/>
          <w:szCs w:val="24"/>
        </w:rPr>
        <w:t>/</w:t>
      </w:r>
      <w:r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FD1A72" w:rsidRPr="006A5232" w:rsidP="00FD1A72" w14:paraId="2FE1AE52" w14:textId="3B4DAC03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begin"/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instrText xml:space="preserve"> REF  endereco </w:instrText>
      </w:r>
      <w:r w:rsidRPr="001D2B1C" w:rsidR="00E24B6B">
        <w:rPr>
          <w:rFonts w:ascii="Arial" w:eastAsia="Arial" w:hAnsi="Arial" w:cs="Arial"/>
          <w:b/>
          <w:color w:val="1F1F1F"/>
          <w:sz w:val="24"/>
          <w:szCs w:val="24"/>
        </w:rPr>
        <w:instrText xml:space="preserve"> \* MERGEFORMAT </w:instrTex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separate"/>
      </w:r>
      <w:r w:rsidRPr="00EF56C2" w:rsidR="00EF56C2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Pr="00EF56C2" w:rsidR="00EF56C2">
        <w:rPr>
          <w:rFonts w:ascii="Arial" w:eastAsia="Arial" w:hAnsi="Arial" w:cs="Arial"/>
          <w:b/>
          <w:color w:val="1F1F1F"/>
          <w:sz w:val="24"/>
          <w:szCs w:val="24"/>
        </w:rPr>
        <w:t>Anizia</w:t>
      </w:r>
      <w:r w:rsidRPr="00EF56C2" w:rsidR="00EF56C2">
        <w:rPr>
          <w:rFonts w:ascii="Arial" w:eastAsia="Arial" w:hAnsi="Arial" w:cs="Arial"/>
          <w:b/>
          <w:color w:val="1F1F1F"/>
          <w:sz w:val="24"/>
          <w:szCs w:val="24"/>
        </w:rPr>
        <w:t xml:space="preserve"> Rosa de Oliveira Rocha - Parque Itália (Nova Veneza)</w:t>
      </w:r>
      <w:r w:rsidRPr="00EF56C2" w:rsidR="00EF56C2">
        <w:rPr>
          <w:rFonts w:ascii="Arial" w:eastAsia="Arial" w:hAnsi="Arial" w:cs="Arial"/>
          <w:b/>
          <w:color w:val="1F1F1F"/>
          <w:sz w:val="24"/>
          <w:szCs w:val="24"/>
        </w:rPr>
        <w:t>, Sumaré/SP</w:t>
      </w:r>
      <w:r w:rsidRPr="001D2B1C" w:rsidR="00D047FD">
        <w:rPr>
          <w:rFonts w:ascii="Arial" w:eastAsia="Arial" w:hAnsi="Arial" w:cs="Arial"/>
          <w:b/>
          <w:color w:val="1F1F1F"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manutenção e tapa-buracos da via 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FD1A72" w:rsidP="00FD1A72" w14:paraId="7FE94A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FD1A72" w:rsidP="00FD1A72" w14:paraId="33D8C16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FD1A72" w:rsidP="00FD1A72" w14:paraId="1D80D18F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lk190069312"/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bookmarkEnd w:id="3"/>
    <w:p w:rsidR="00FD1A72" w:rsidP="00FD1A72" w14:paraId="71F40A7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9E5D9C" w:rsidRPr="009E5D9C" w:rsidP="009E5D9C" w14:paraId="2211C7A7" w14:textId="4DBE96AE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 w:rsidR="001D4137">
        <w:rPr>
          <w:rFonts w:ascii="Arial" w:eastAsia="Calibri" w:hAnsi="Arial" w:cs="Arial"/>
          <w:sz w:val="24"/>
          <w:szCs w:val="24"/>
        </w:rPr>
        <w:t>01</w:t>
      </w:r>
      <w:r w:rsidR="00D735DC">
        <w:rPr>
          <w:rFonts w:ascii="Arial" w:eastAsia="Calibri" w:hAnsi="Arial" w:cs="Arial"/>
          <w:sz w:val="24"/>
          <w:szCs w:val="24"/>
        </w:rPr>
        <w:t xml:space="preserve"> de </w:t>
      </w:r>
      <w:r w:rsidR="001D4137">
        <w:rPr>
          <w:rFonts w:ascii="Arial" w:eastAsia="Calibri" w:hAnsi="Arial" w:cs="Arial"/>
          <w:sz w:val="24"/>
          <w:szCs w:val="24"/>
        </w:rPr>
        <w:t xml:space="preserve">abril </w:t>
      </w:r>
      <w:r w:rsidR="00D735DC">
        <w:rPr>
          <w:rFonts w:ascii="Arial" w:eastAsia="Calibri" w:hAnsi="Arial" w:cs="Arial"/>
          <w:sz w:val="24"/>
          <w:szCs w:val="24"/>
        </w:rPr>
        <w:t>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382C050B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2912054" cy="1260000"/>
            <wp:effectExtent l="0" t="0" r="317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3239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5E3"/>
    <w:rsid w:val="000710D4"/>
    <w:rsid w:val="000D1AFD"/>
    <w:rsid w:val="000D2BDC"/>
    <w:rsid w:val="000F6AB2"/>
    <w:rsid w:val="00104AAA"/>
    <w:rsid w:val="00117095"/>
    <w:rsid w:val="00132862"/>
    <w:rsid w:val="00141A64"/>
    <w:rsid w:val="0015657E"/>
    <w:rsid w:val="00156CF8"/>
    <w:rsid w:val="001D2B1C"/>
    <w:rsid w:val="001D4137"/>
    <w:rsid w:val="001F2505"/>
    <w:rsid w:val="001F4567"/>
    <w:rsid w:val="00231F5B"/>
    <w:rsid w:val="002C634E"/>
    <w:rsid w:val="002C74C5"/>
    <w:rsid w:val="002D1E64"/>
    <w:rsid w:val="00352462"/>
    <w:rsid w:val="003F5437"/>
    <w:rsid w:val="00460A32"/>
    <w:rsid w:val="004B2CC9"/>
    <w:rsid w:val="004D2484"/>
    <w:rsid w:val="004E1ACB"/>
    <w:rsid w:val="00501C1B"/>
    <w:rsid w:val="0051286F"/>
    <w:rsid w:val="00542FBA"/>
    <w:rsid w:val="005762AD"/>
    <w:rsid w:val="0058069B"/>
    <w:rsid w:val="00583AA4"/>
    <w:rsid w:val="00586564"/>
    <w:rsid w:val="005B28F4"/>
    <w:rsid w:val="005B7BDE"/>
    <w:rsid w:val="005D2900"/>
    <w:rsid w:val="005D2A58"/>
    <w:rsid w:val="005F3157"/>
    <w:rsid w:val="00601B0A"/>
    <w:rsid w:val="00622B56"/>
    <w:rsid w:val="00626437"/>
    <w:rsid w:val="00632FA0"/>
    <w:rsid w:val="00652AC1"/>
    <w:rsid w:val="00655228"/>
    <w:rsid w:val="006561F3"/>
    <w:rsid w:val="006A5232"/>
    <w:rsid w:val="006C41A4"/>
    <w:rsid w:val="006D1E9A"/>
    <w:rsid w:val="006E7E70"/>
    <w:rsid w:val="00704825"/>
    <w:rsid w:val="00735534"/>
    <w:rsid w:val="007D6722"/>
    <w:rsid w:val="007F6298"/>
    <w:rsid w:val="00822396"/>
    <w:rsid w:val="0083582F"/>
    <w:rsid w:val="008767AA"/>
    <w:rsid w:val="008A2B53"/>
    <w:rsid w:val="008A58AB"/>
    <w:rsid w:val="008C5CC9"/>
    <w:rsid w:val="00901828"/>
    <w:rsid w:val="009453C4"/>
    <w:rsid w:val="00987E7D"/>
    <w:rsid w:val="00996E8B"/>
    <w:rsid w:val="009A0D43"/>
    <w:rsid w:val="009B2508"/>
    <w:rsid w:val="009D7F3C"/>
    <w:rsid w:val="009E5972"/>
    <w:rsid w:val="009E5D9C"/>
    <w:rsid w:val="00A06CF2"/>
    <w:rsid w:val="00A15152"/>
    <w:rsid w:val="00A56046"/>
    <w:rsid w:val="00AA1486"/>
    <w:rsid w:val="00AA34C9"/>
    <w:rsid w:val="00AB4357"/>
    <w:rsid w:val="00AE4285"/>
    <w:rsid w:val="00AE6AEE"/>
    <w:rsid w:val="00B0346F"/>
    <w:rsid w:val="00B95A69"/>
    <w:rsid w:val="00BA0414"/>
    <w:rsid w:val="00BA09E2"/>
    <w:rsid w:val="00BB08E5"/>
    <w:rsid w:val="00BB5682"/>
    <w:rsid w:val="00BC3608"/>
    <w:rsid w:val="00C00C1E"/>
    <w:rsid w:val="00C353E5"/>
    <w:rsid w:val="00C36776"/>
    <w:rsid w:val="00C54B6B"/>
    <w:rsid w:val="00C70BF0"/>
    <w:rsid w:val="00C81BAE"/>
    <w:rsid w:val="00C927E7"/>
    <w:rsid w:val="00CD6B58"/>
    <w:rsid w:val="00CE25A6"/>
    <w:rsid w:val="00CF401E"/>
    <w:rsid w:val="00D047FD"/>
    <w:rsid w:val="00D14011"/>
    <w:rsid w:val="00D33EBA"/>
    <w:rsid w:val="00D735DC"/>
    <w:rsid w:val="00D9119B"/>
    <w:rsid w:val="00D964EE"/>
    <w:rsid w:val="00DA3BA8"/>
    <w:rsid w:val="00DB1FA3"/>
    <w:rsid w:val="00E23A88"/>
    <w:rsid w:val="00E24B6B"/>
    <w:rsid w:val="00E50745"/>
    <w:rsid w:val="00EC5D7C"/>
    <w:rsid w:val="00EF56C2"/>
    <w:rsid w:val="00F00607"/>
    <w:rsid w:val="00F104FB"/>
    <w:rsid w:val="00F7767D"/>
    <w:rsid w:val="00F80A43"/>
    <w:rsid w:val="00FB239F"/>
    <w:rsid w:val="00FD1A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2025-03-31T12:55:00Z</dcterms:created>
  <dcterms:modified xsi:type="dcterms:W3CDTF">2025-03-31T12:55:00Z</dcterms:modified>
</cp:coreProperties>
</file>