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12E" w:rsidRPr="00CC397F" w:rsidP="0060612E" w14:paraId="4FF7A63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 Nº ___/2025/GAB. PROF. EDINHO</w:t>
      </w:r>
    </w:p>
    <w:p w:rsidR="0060612E" w:rsidRPr="00CC397F" w:rsidP="0060612E" w14:paraId="6AB1A589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612E" w:rsidRPr="00CC397F" w:rsidP="0060612E" w14:paraId="3C287321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>Troca de postes deteriorados na Rua Luís da Costa Pinto – Altos de Sumaré</w:t>
      </w:r>
    </w:p>
    <w:bookmarkEnd w:id="1"/>
    <w:p w:rsidR="0060612E" w:rsidRPr="00CC397F" w:rsidP="0060612E" w14:paraId="76D58437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612E" w:rsidP="0060612E" w14:paraId="783E19E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0612E" w:rsidRPr="00CC397F" w:rsidP="0060612E" w14:paraId="0174B0BA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12E" w:rsidP="0060612E" w14:paraId="74AC8225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</w:t>
      </w:r>
      <w:r>
        <w:rPr>
          <w:rFonts w:ascii="Times New Roman" w:hAnsi="Times New Roman" w:cs="Times New Roman"/>
          <w:sz w:val="24"/>
          <w:szCs w:val="24"/>
        </w:rPr>
        <w:t xml:space="preserve">e ao departamento competente </w:t>
      </w:r>
      <w:r w:rsidRPr="00CC397F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troca de postes deteriorados na Rua Luís da Costa Pinto, no Bairro Altos de Sumaré.</w:t>
      </w:r>
    </w:p>
    <w:p w:rsidR="0060612E" w:rsidRPr="009F5DA6" w:rsidP="0060612E" w14:paraId="1909B69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DA6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os postes encontram-se em avançado estado de deterioração, representando risco iminente de queda, o que pode ocasionar acidentes, danos materiais e até interrupções no fornecimento de energia elétrica. Além disso, a substituição por postes mais modernos e resistentes contribuirá para a melhoria da infraestrutura urbana, assegurando maior durabilidade e eficiência na iluminação pública.</w:t>
      </w:r>
    </w:p>
    <w:p w:rsidR="0060612E" w:rsidRPr="009F5DA6" w:rsidP="0060612E" w14:paraId="24AE6226" w14:textId="77777777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654959</wp:posOffset>
            </wp:positionH>
            <wp:positionV relativeFrom="paragraph">
              <wp:posOffset>652145</wp:posOffset>
            </wp:positionV>
            <wp:extent cx="4843145" cy="2722756"/>
            <wp:effectExtent l="0" t="0" r="0" b="0"/>
            <wp:wrapNone/>
            <wp:docPr id="771008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4971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solicitamos a devida atenção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Administração Pública</w:t>
      </w:r>
      <w:r w:rsidRPr="009F5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que sejam tomadas as providências necessárias com urgência, evitando possíveis transtornos e garantindo a segurança da população.</w:t>
      </w:r>
    </w:p>
    <w:p w:rsidR="0060612E" w:rsidRPr="00CC397F" w:rsidP="0060612E" w14:paraId="50F8147C" w14:textId="77777777">
      <w:pPr>
        <w:spacing w:line="360" w:lineRule="auto"/>
        <w:ind w:right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1º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60612E" w:rsidRPr="00CC397F" w:rsidP="0060612E" w14:paraId="5836BA3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0612E" w:rsidRPr="00CC397F" w:rsidP="0060612E" w14:paraId="4693337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0612E" w:rsidRPr="00CC397F" w:rsidP="0060612E" w14:paraId="182A216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D1E9A" w:rsidRPr="0060612E" w:rsidP="0060612E" w14:paraId="07A8F1E3" w14:textId="745043E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1901"/>
    <w:rsid w:val="00460A32"/>
    <w:rsid w:val="004B2CC9"/>
    <w:rsid w:val="0051286F"/>
    <w:rsid w:val="00601B0A"/>
    <w:rsid w:val="0060612E"/>
    <w:rsid w:val="00626437"/>
    <w:rsid w:val="00632FA0"/>
    <w:rsid w:val="006C41A4"/>
    <w:rsid w:val="006D1E9A"/>
    <w:rsid w:val="00822396"/>
    <w:rsid w:val="009F5DA6"/>
    <w:rsid w:val="00A06CF2"/>
    <w:rsid w:val="00AE6AEE"/>
    <w:rsid w:val="00C00C1E"/>
    <w:rsid w:val="00C36776"/>
    <w:rsid w:val="00C64184"/>
    <w:rsid w:val="00CC397F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12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F251-C23C-4C74-A219-CDCEBE55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2025-03-28T15:28:00Z</dcterms:created>
  <dcterms:modified xsi:type="dcterms:W3CDTF">2025-03-28T15:28:00Z</dcterms:modified>
</cp:coreProperties>
</file>