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87F81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A46A2">
        <w:rPr>
          <w:sz w:val="28"/>
          <w:szCs w:val="28"/>
        </w:rPr>
        <w:t>operação tapa buraco na</w:t>
      </w:r>
      <w:r w:rsidRPr="00DA46A2" w:rsidR="00DA46A2">
        <w:rPr>
          <w:b/>
          <w:bCs/>
          <w:sz w:val="28"/>
          <w:szCs w:val="28"/>
        </w:rPr>
        <w:t> </w:t>
      </w:r>
      <w:r w:rsidRPr="00DA46A2" w:rsidR="00DA46A2">
        <w:rPr>
          <w:sz w:val="28"/>
          <w:szCs w:val="28"/>
        </w:rPr>
        <w:t>R</w:t>
      </w:r>
      <w:r w:rsidR="00DA46A2">
        <w:rPr>
          <w:sz w:val="28"/>
          <w:szCs w:val="28"/>
        </w:rPr>
        <w:t xml:space="preserve">ua </w:t>
      </w:r>
      <w:r w:rsidRPr="00DA46A2" w:rsidR="00DA46A2">
        <w:rPr>
          <w:sz w:val="28"/>
          <w:szCs w:val="28"/>
        </w:rPr>
        <w:t>Fioravante Mancino, 970 - Jardim Bela Vista</w:t>
      </w:r>
      <w:r w:rsidR="00022C74">
        <w:rPr>
          <w:sz w:val="28"/>
          <w:szCs w:val="28"/>
        </w:rPr>
        <w:t xml:space="preserve">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68A4BB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</w:t>
      </w:r>
      <w:r w:rsidR="00022C74">
        <w:rPr>
          <w:sz w:val="28"/>
          <w:szCs w:val="28"/>
        </w:rPr>
        <w:t>8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670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2025-03-28T12:24:00Z</cp:lastPrinted>
  <dcterms:created xsi:type="dcterms:W3CDTF">2025-03-28T12:26:00Z</dcterms:created>
  <dcterms:modified xsi:type="dcterms:W3CDTF">2025-03-28T12:26:00Z</dcterms:modified>
</cp:coreProperties>
</file>