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26A74D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="006076C5">
        <w:rPr>
          <w:rFonts w:ascii="Arial" w:hAnsi="Arial" w:cs="Arial"/>
          <w:sz w:val="24"/>
          <w:szCs w:val="24"/>
        </w:rPr>
        <w:t>Chapecó</w:t>
      </w:r>
      <w:r w:rsidR="002A5A3D">
        <w:rPr>
          <w:rFonts w:ascii="Arial" w:hAnsi="Arial" w:cs="Arial"/>
          <w:sz w:val="24"/>
          <w:szCs w:val="24"/>
        </w:rPr>
        <w:t xml:space="preserve">- </w:t>
      </w:r>
      <w:r w:rsidRPr="00E75622" w:rsidR="00E75622">
        <w:rPr>
          <w:rFonts w:ascii="Arial" w:hAnsi="Arial" w:cs="Arial"/>
          <w:sz w:val="24"/>
          <w:szCs w:val="24"/>
        </w:rPr>
        <w:t>Bairro</w:t>
      </w:r>
      <w:r w:rsidR="006076C5">
        <w:rPr>
          <w:rFonts w:ascii="Arial" w:hAnsi="Arial" w:cs="Arial"/>
          <w:sz w:val="24"/>
          <w:szCs w:val="24"/>
        </w:rPr>
        <w:t xml:space="preserve"> Parque Res. Salerno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AC5118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076C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B6FB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2113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42C4"/>
    <w:rsid w:val="00284CCE"/>
    <w:rsid w:val="00292DC5"/>
    <w:rsid w:val="002A1FC7"/>
    <w:rsid w:val="002A2095"/>
    <w:rsid w:val="002A5A3D"/>
    <w:rsid w:val="002B33A9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63D34"/>
    <w:rsid w:val="00570DF7"/>
    <w:rsid w:val="005A10A8"/>
    <w:rsid w:val="005B6FB5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41718"/>
    <w:rsid w:val="00646C31"/>
    <w:rsid w:val="006616FE"/>
    <w:rsid w:val="00681D0B"/>
    <w:rsid w:val="006938C3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2025-03-20T14:01:00Z</dcterms:created>
  <dcterms:modified xsi:type="dcterms:W3CDTF">2025-03-20T14:05:00Z</dcterms:modified>
</cp:coreProperties>
</file>